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DEBEB" w14:textId="719C799B" w:rsidR="00265E5C" w:rsidRDefault="00515156">
      <w:pPr>
        <w:pStyle w:val="BodyText"/>
        <w:rPr>
          <w:b/>
          <w:sz w:val="20"/>
        </w:rPr>
      </w:pPr>
      <w:r>
        <w:rPr>
          <w:noProof/>
        </w:rPr>
        <w:drawing>
          <wp:anchor distT="0" distB="0" distL="0" distR="0" simplePos="0" relativeHeight="15728640" behindDoc="1" locked="0" layoutInCell="1" allowOverlap="1" wp14:anchorId="40EE78F1" wp14:editId="1AF212F7">
            <wp:simplePos x="0" y="0"/>
            <wp:positionH relativeFrom="page">
              <wp:align>center</wp:align>
            </wp:positionH>
            <wp:positionV relativeFrom="paragraph">
              <wp:posOffset>5715</wp:posOffset>
            </wp:positionV>
            <wp:extent cx="1808759" cy="389041"/>
            <wp:effectExtent l="0" t="0" r="1270" b="0"/>
            <wp:wrapTight wrapText="bothSides">
              <wp:wrapPolygon edited="0">
                <wp:start x="0" y="0"/>
                <wp:lineTo x="0" y="20118"/>
                <wp:lineTo x="21388" y="20118"/>
                <wp:lineTo x="21388"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808759" cy="389041"/>
                    </a:xfrm>
                    <a:prstGeom prst="rect">
                      <a:avLst/>
                    </a:prstGeom>
                  </pic:spPr>
                </pic:pic>
              </a:graphicData>
            </a:graphic>
          </wp:anchor>
        </w:drawing>
      </w:r>
    </w:p>
    <w:p w14:paraId="5B2054DC" w14:textId="00293D62" w:rsidR="00265E5C" w:rsidRDefault="00265E5C">
      <w:pPr>
        <w:pStyle w:val="BodyText"/>
        <w:rPr>
          <w:b/>
          <w:sz w:val="20"/>
        </w:rPr>
      </w:pPr>
    </w:p>
    <w:p w14:paraId="0264687F" w14:textId="6BE60F9C" w:rsidR="00265E5C" w:rsidRDefault="00265E5C">
      <w:pPr>
        <w:pStyle w:val="BodyText"/>
        <w:spacing w:before="11"/>
        <w:rPr>
          <w:b/>
          <w:sz w:val="17"/>
        </w:rPr>
      </w:pPr>
    </w:p>
    <w:p w14:paraId="4A7AAC6A" w14:textId="76E1DDC7" w:rsidR="00515156" w:rsidRDefault="00515156">
      <w:pPr>
        <w:pStyle w:val="BodyText"/>
        <w:spacing w:line="276" w:lineRule="auto"/>
        <w:ind w:left="380" w:right="117"/>
        <w:jc w:val="both"/>
      </w:pPr>
    </w:p>
    <w:p w14:paraId="15B177AC" w14:textId="42F5FA9F" w:rsidR="00515156" w:rsidRDefault="00515156">
      <w:pPr>
        <w:pStyle w:val="BodyText"/>
        <w:spacing w:line="276" w:lineRule="auto"/>
        <w:ind w:left="380" w:right="117"/>
        <w:jc w:val="both"/>
      </w:pPr>
    </w:p>
    <w:p w14:paraId="080A883C" w14:textId="77777777" w:rsidR="00515156" w:rsidRDefault="00515156">
      <w:pPr>
        <w:pStyle w:val="BodyText"/>
        <w:spacing w:line="276" w:lineRule="auto"/>
        <w:ind w:left="380" w:right="117"/>
        <w:jc w:val="both"/>
      </w:pPr>
    </w:p>
    <w:p w14:paraId="3B66A785" w14:textId="77777777" w:rsidR="00515156" w:rsidRDefault="00515156">
      <w:pPr>
        <w:pStyle w:val="BodyText"/>
        <w:spacing w:line="276" w:lineRule="auto"/>
        <w:ind w:left="380" w:right="117"/>
        <w:jc w:val="both"/>
      </w:pPr>
    </w:p>
    <w:p w14:paraId="5AFCA6C7" w14:textId="77777777" w:rsidR="00515156" w:rsidRDefault="00515156">
      <w:pPr>
        <w:pStyle w:val="BodyText"/>
        <w:spacing w:line="276" w:lineRule="auto"/>
        <w:ind w:left="380" w:right="117"/>
        <w:jc w:val="both"/>
      </w:pPr>
    </w:p>
    <w:p w14:paraId="22066501" w14:textId="77777777" w:rsidR="00515156" w:rsidRDefault="00515156">
      <w:pPr>
        <w:pStyle w:val="BodyText"/>
        <w:spacing w:line="276" w:lineRule="auto"/>
        <w:ind w:left="380" w:right="117"/>
        <w:jc w:val="both"/>
      </w:pPr>
    </w:p>
    <w:p w14:paraId="26A0725C" w14:textId="77777777" w:rsidR="00515156" w:rsidRDefault="00515156">
      <w:pPr>
        <w:pStyle w:val="BodyText"/>
        <w:spacing w:line="276" w:lineRule="auto"/>
        <w:ind w:left="380" w:right="117"/>
        <w:jc w:val="both"/>
      </w:pPr>
    </w:p>
    <w:p w14:paraId="3A0903D4" w14:textId="77777777" w:rsidR="00515156" w:rsidRDefault="00515156">
      <w:pPr>
        <w:pStyle w:val="BodyText"/>
        <w:spacing w:line="276" w:lineRule="auto"/>
        <w:ind w:left="380" w:right="117"/>
        <w:jc w:val="both"/>
      </w:pPr>
    </w:p>
    <w:p w14:paraId="0E696C83" w14:textId="77777777" w:rsidR="00515156" w:rsidRDefault="00515156">
      <w:pPr>
        <w:pStyle w:val="BodyText"/>
        <w:spacing w:line="276" w:lineRule="auto"/>
        <w:ind w:left="380" w:right="117"/>
        <w:jc w:val="both"/>
      </w:pPr>
    </w:p>
    <w:p w14:paraId="7B24D3E6" w14:textId="77777777" w:rsidR="00515156" w:rsidRDefault="00515156">
      <w:pPr>
        <w:pStyle w:val="BodyText"/>
        <w:spacing w:line="276" w:lineRule="auto"/>
        <w:ind w:left="380" w:right="117"/>
        <w:jc w:val="both"/>
      </w:pPr>
    </w:p>
    <w:p w14:paraId="50EE6AD0" w14:textId="77777777" w:rsidR="00515156" w:rsidRDefault="00515156">
      <w:pPr>
        <w:pStyle w:val="BodyText"/>
        <w:spacing w:line="276" w:lineRule="auto"/>
        <w:ind w:left="380" w:right="117"/>
        <w:jc w:val="both"/>
      </w:pPr>
    </w:p>
    <w:p w14:paraId="29ACDC2F" w14:textId="77777777" w:rsidR="00515156" w:rsidRDefault="00515156">
      <w:pPr>
        <w:pStyle w:val="BodyText"/>
        <w:spacing w:line="276" w:lineRule="auto"/>
        <w:ind w:left="380" w:right="117"/>
        <w:jc w:val="both"/>
      </w:pPr>
    </w:p>
    <w:p w14:paraId="637B7464" w14:textId="77777777" w:rsidR="00515156" w:rsidRDefault="00515156" w:rsidP="00515156">
      <w:pPr>
        <w:pStyle w:val="Title"/>
        <w:ind w:right="117"/>
        <w:jc w:val="center"/>
        <w:rPr>
          <w:spacing w:val="-3"/>
          <w:sz w:val="52"/>
          <w:szCs w:val="52"/>
          <w:u w:val="single"/>
        </w:rPr>
      </w:pPr>
      <w:r w:rsidRPr="00515156">
        <w:rPr>
          <w:sz w:val="52"/>
          <w:szCs w:val="52"/>
          <w:u w:val="single"/>
        </w:rPr>
        <w:t>STANDARD</w:t>
      </w:r>
      <w:r w:rsidRPr="00515156">
        <w:rPr>
          <w:spacing w:val="-5"/>
          <w:sz w:val="52"/>
          <w:szCs w:val="52"/>
          <w:u w:val="single"/>
        </w:rPr>
        <w:t xml:space="preserve"> </w:t>
      </w:r>
      <w:r w:rsidRPr="00515156">
        <w:rPr>
          <w:sz w:val="52"/>
          <w:szCs w:val="52"/>
          <w:u w:val="single"/>
        </w:rPr>
        <w:t>OPERATING</w:t>
      </w:r>
      <w:r w:rsidRPr="00515156">
        <w:rPr>
          <w:spacing w:val="-3"/>
          <w:sz w:val="52"/>
          <w:szCs w:val="52"/>
          <w:u w:val="single"/>
        </w:rPr>
        <w:t xml:space="preserve"> </w:t>
      </w:r>
    </w:p>
    <w:p w14:paraId="7B195406" w14:textId="77777777" w:rsidR="0084286E" w:rsidRDefault="00515156" w:rsidP="00515156">
      <w:pPr>
        <w:pStyle w:val="Title"/>
        <w:ind w:right="117"/>
        <w:jc w:val="center"/>
        <w:rPr>
          <w:sz w:val="52"/>
          <w:szCs w:val="52"/>
          <w:u w:val="single"/>
        </w:rPr>
      </w:pPr>
      <w:r w:rsidRPr="00515156">
        <w:rPr>
          <w:sz w:val="52"/>
          <w:szCs w:val="52"/>
          <w:u w:val="single"/>
        </w:rPr>
        <w:t>PROCEDURE</w:t>
      </w:r>
      <w:r w:rsidRPr="00515156">
        <w:rPr>
          <w:spacing w:val="-6"/>
          <w:sz w:val="52"/>
          <w:szCs w:val="52"/>
          <w:u w:val="single"/>
        </w:rPr>
        <w:t xml:space="preserve"> </w:t>
      </w:r>
      <w:r w:rsidRPr="00515156">
        <w:rPr>
          <w:sz w:val="52"/>
          <w:szCs w:val="52"/>
          <w:u w:val="single"/>
        </w:rPr>
        <w:t>(SOP)</w:t>
      </w:r>
      <w:r w:rsidR="0084286E">
        <w:rPr>
          <w:sz w:val="52"/>
          <w:szCs w:val="52"/>
          <w:u w:val="single"/>
        </w:rPr>
        <w:t xml:space="preserve"> </w:t>
      </w:r>
    </w:p>
    <w:p w14:paraId="06E50FE6" w14:textId="77777777" w:rsidR="0084286E" w:rsidRDefault="0084286E" w:rsidP="00515156">
      <w:pPr>
        <w:pStyle w:val="Title"/>
        <w:ind w:right="117"/>
        <w:jc w:val="center"/>
        <w:rPr>
          <w:sz w:val="52"/>
          <w:szCs w:val="52"/>
          <w:u w:val="single"/>
        </w:rPr>
      </w:pPr>
    </w:p>
    <w:p w14:paraId="333F01EA" w14:textId="77777777" w:rsidR="0084286E" w:rsidRDefault="0084286E" w:rsidP="00515156">
      <w:pPr>
        <w:pStyle w:val="Title"/>
        <w:ind w:right="117"/>
        <w:jc w:val="center"/>
        <w:rPr>
          <w:sz w:val="52"/>
          <w:szCs w:val="52"/>
          <w:u w:val="single"/>
        </w:rPr>
      </w:pPr>
    </w:p>
    <w:p w14:paraId="65E9BDDB" w14:textId="77777777" w:rsidR="0084286E" w:rsidRDefault="0084286E" w:rsidP="00515156">
      <w:pPr>
        <w:pStyle w:val="Title"/>
        <w:ind w:right="117"/>
        <w:jc w:val="center"/>
        <w:rPr>
          <w:sz w:val="52"/>
          <w:szCs w:val="52"/>
          <w:u w:val="single"/>
        </w:rPr>
      </w:pPr>
    </w:p>
    <w:p w14:paraId="21170602" w14:textId="1C9FA30E" w:rsidR="00515156" w:rsidRPr="00515156" w:rsidRDefault="0084286E" w:rsidP="00515156">
      <w:pPr>
        <w:pStyle w:val="Title"/>
        <w:ind w:right="117"/>
        <w:jc w:val="center"/>
        <w:rPr>
          <w:sz w:val="52"/>
          <w:szCs w:val="52"/>
          <w:u w:val="single"/>
        </w:rPr>
      </w:pPr>
      <w:r>
        <w:rPr>
          <w:sz w:val="52"/>
          <w:szCs w:val="52"/>
          <w:u w:val="single"/>
        </w:rPr>
        <w:t>POOL PLAN DRAWINGS</w:t>
      </w:r>
    </w:p>
    <w:p w14:paraId="1ACC1470" w14:textId="77777777" w:rsidR="00515156" w:rsidRDefault="00515156" w:rsidP="00515156">
      <w:pPr>
        <w:pStyle w:val="BodyText"/>
        <w:spacing w:line="276" w:lineRule="auto"/>
        <w:ind w:left="380" w:right="117"/>
        <w:jc w:val="both"/>
      </w:pPr>
    </w:p>
    <w:p w14:paraId="7AAEA932" w14:textId="77777777" w:rsidR="00515156" w:rsidRDefault="00515156" w:rsidP="00515156">
      <w:pPr>
        <w:pStyle w:val="BodyText"/>
        <w:spacing w:line="276" w:lineRule="auto"/>
        <w:ind w:left="380" w:right="117"/>
        <w:jc w:val="both"/>
      </w:pPr>
    </w:p>
    <w:p w14:paraId="59451D9A" w14:textId="77777777" w:rsidR="00515156" w:rsidRDefault="00515156" w:rsidP="00515156">
      <w:pPr>
        <w:pStyle w:val="BodyText"/>
        <w:spacing w:line="276" w:lineRule="auto"/>
        <w:ind w:left="380" w:right="117"/>
        <w:jc w:val="both"/>
      </w:pPr>
    </w:p>
    <w:p w14:paraId="5F1BE18D" w14:textId="7EAF74A6" w:rsidR="00515156" w:rsidRDefault="00515156" w:rsidP="00515156">
      <w:pPr>
        <w:pStyle w:val="BodyText"/>
        <w:spacing w:line="276" w:lineRule="auto"/>
        <w:ind w:left="380" w:right="117"/>
        <w:jc w:val="both"/>
      </w:pPr>
    </w:p>
    <w:p w14:paraId="24A118DB" w14:textId="77777777" w:rsidR="00515156" w:rsidRDefault="00515156">
      <w:pPr>
        <w:pStyle w:val="BodyText"/>
        <w:spacing w:line="276" w:lineRule="auto"/>
        <w:ind w:left="380" w:right="117"/>
        <w:jc w:val="both"/>
      </w:pPr>
    </w:p>
    <w:p w14:paraId="56A02765" w14:textId="77777777" w:rsidR="00515156" w:rsidRDefault="00515156">
      <w:pPr>
        <w:pStyle w:val="BodyText"/>
        <w:spacing w:line="276" w:lineRule="auto"/>
        <w:ind w:left="380" w:right="117"/>
        <w:jc w:val="both"/>
      </w:pPr>
    </w:p>
    <w:p w14:paraId="624324ED" w14:textId="77777777" w:rsidR="00515156" w:rsidRDefault="00515156">
      <w:pPr>
        <w:pStyle w:val="BodyText"/>
        <w:spacing w:line="276" w:lineRule="auto"/>
        <w:ind w:left="380" w:right="117"/>
        <w:jc w:val="both"/>
      </w:pPr>
    </w:p>
    <w:p w14:paraId="430BDA1C" w14:textId="77777777" w:rsidR="00515156" w:rsidRDefault="00515156">
      <w:pPr>
        <w:pStyle w:val="BodyText"/>
        <w:spacing w:line="276" w:lineRule="auto"/>
        <w:ind w:left="380" w:right="117"/>
        <w:jc w:val="both"/>
      </w:pPr>
    </w:p>
    <w:p w14:paraId="0457B2F8" w14:textId="77777777" w:rsidR="00515156" w:rsidRDefault="00515156">
      <w:pPr>
        <w:pStyle w:val="BodyText"/>
        <w:spacing w:line="276" w:lineRule="auto"/>
        <w:ind w:left="380" w:right="117"/>
        <w:jc w:val="both"/>
      </w:pPr>
    </w:p>
    <w:p w14:paraId="599A6EF7" w14:textId="77777777" w:rsidR="00515156" w:rsidRDefault="00515156">
      <w:pPr>
        <w:pStyle w:val="BodyText"/>
        <w:spacing w:line="276" w:lineRule="auto"/>
        <w:ind w:left="380" w:right="117"/>
        <w:jc w:val="both"/>
      </w:pPr>
    </w:p>
    <w:p w14:paraId="56C8A891" w14:textId="77777777" w:rsidR="00515156" w:rsidRDefault="00515156">
      <w:pPr>
        <w:pStyle w:val="BodyText"/>
        <w:spacing w:line="276" w:lineRule="auto"/>
        <w:ind w:left="380" w:right="117"/>
        <w:jc w:val="both"/>
      </w:pPr>
    </w:p>
    <w:p w14:paraId="39337A81" w14:textId="77777777" w:rsidR="00515156" w:rsidRDefault="00515156">
      <w:pPr>
        <w:pStyle w:val="BodyText"/>
        <w:spacing w:line="276" w:lineRule="auto"/>
        <w:ind w:left="380" w:right="117"/>
        <w:jc w:val="both"/>
      </w:pPr>
    </w:p>
    <w:p w14:paraId="2BB95B9E" w14:textId="77777777" w:rsidR="00515156" w:rsidRDefault="00515156">
      <w:pPr>
        <w:pStyle w:val="BodyText"/>
        <w:spacing w:line="276" w:lineRule="auto"/>
        <w:ind w:left="380" w:right="117"/>
        <w:jc w:val="both"/>
      </w:pPr>
    </w:p>
    <w:p w14:paraId="739B4529" w14:textId="77777777" w:rsidR="00515156" w:rsidRDefault="00515156">
      <w:pPr>
        <w:pStyle w:val="BodyText"/>
        <w:spacing w:line="276" w:lineRule="auto"/>
        <w:ind w:left="380" w:right="117"/>
        <w:jc w:val="both"/>
      </w:pPr>
    </w:p>
    <w:p w14:paraId="26D0E33D" w14:textId="77777777" w:rsidR="00515156" w:rsidRDefault="00515156">
      <w:pPr>
        <w:pStyle w:val="BodyText"/>
        <w:spacing w:line="276" w:lineRule="auto"/>
        <w:ind w:left="380" w:right="117"/>
        <w:jc w:val="both"/>
      </w:pPr>
    </w:p>
    <w:p w14:paraId="3F18EF11" w14:textId="77777777" w:rsidR="00515156" w:rsidRDefault="00515156">
      <w:pPr>
        <w:pStyle w:val="BodyText"/>
        <w:spacing w:line="276" w:lineRule="auto"/>
        <w:ind w:left="380" w:right="117"/>
        <w:jc w:val="both"/>
      </w:pPr>
    </w:p>
    <w:p w14:paraId="7DB335E8" w14:textId="77777777" w:rsidR="00515156" w:rsidRDefault="00515156">
      <w:pPr>
        <w:pStyle w:val="BodyText"/>
        <w:spacing w:line="276" w:lineRule="auto"/>
        <w:ind w:left="380" w:right="117"/>
        <w:jc w:val="both"/>
      </w:pPr>
    </w:p>
    <w:p w14:paraId="1A8A38B3" w14:textId="77777777" w:rsidR="00515156" w:rsidRDefault="00515156">
      <w:pPr>
        <w:pStyle w:val="BodyText"/>
        <w:spacing w:line="276" w:lineRule="auto"/>
        <w:ind w:left="380" w:right="117"/>
        <w:jc w:val="both"/>
      </w:pPr>
    </w:p>
    <w:p w14:paraId="63D2CF5A" w14:textId="3570DF8A" w:rsidR="00833885" w:rsidRDefault="00515156" w:rsidP="00833885">
      <w:pPr>
        <w:pStyle w:val="BodyText"/>
        <w:spacing w:line="276" w:lineRule="auto"/>
        <w:ind w:right="117"/>
        <w:jc w:val="center"/>
        <w:rPr>
          <w:sz w:val="32"/>
          <w:szCs w:val="32"/>
        </w:rPr>
      </w:pPr>
      <w:r w:rsidRPr="00515156">
        <w:rPr>
          <w:sz w:val="32"/>
          <w:szCs w:val="32"/>
        </w:rPr>
        <w:t xml:space="preserve">VERSION </w:t>
      </w:r>
      <w:r w:rsidR="0084286E">
        <w:rPr>
          <w:sz w:val="32"/>
          <w:szCs w:val="32"/>
        </w:rPr>
        <w:t>1.0</w:t>
      </w:r>
    </w:p>
    <w:p w14:paraId="08188D23" w14:textId="28306657" w:rsidR="00515156" w:rsidRPr="00515156" w:rsidRDefault="00515156" w:rsidP="00833885">
      <w:pPr>
        <w:pStyle w:val="BodyText"/>
        <w:spacing w:line="276" w:lineRule="auto"/>
        <w:ind w:right="117"/>
        <w:jc w:val="center"/>
        <w:rPr>
          <w:sz w:val="32"/>
          <w:szCs w:val="32"/>
        </w:rPr>
      </w:pPr>
      <w:r w:rsidRPr="00515156">
        <w:rPr>
          <w:sz w:val="32"/>
          <w:szCs w:val="32"/>
        </w:rPr>
        <w:t>*UNLESS TOLD OTHEWISE OUR STANDARDS ARE AS FOLLOWS*</w:t>
      </w:r>
    </w:p>
    <w:p w14:paraId="7FBE6803" w14:textId="77777777" w:rsidR="00515156" w:rsidRDefault="00515156" w:rsidP="00F537AE">
      <w:pPr>
        <w:pStyle w:val="BodyText"/>
        <w:spacing w:line="276" w:lineRule="auto"/>
        <w:ind w:right="117"/>
        <w:jc w:val="both"/>
      </w:pPr>
    </w:p>
    <w:p w14:paraId="62691F9E" w14:textId="056A6D71" w:rsidR="00515156" w:rsidRDefault="00515156" w:rsidP="00515156">
      <w:pPr>
        <w:pStyle w:val="BodyText"/>
        <w:spacing w:line="276" w:lineRule="auto"/>
        <w:ind w:left="380" w:right="117"/>
        <w:jc w:val="center"/>
        <w:rPr>
          <w:sz w:val="32"/>
          <w:szCs w:val="32"/>
          <w:u w:val="single"/>
        </w:rPr>
      </w:pPr>
      <w:r w:rsidRPr="00515156">
        <w:rPr>
          <w:sz w:val="32"/>
          <w:szCs w:val="32"/>
          <w:u w:val="single"/>
        </w:rPr>
        <w:lastRenderedPageBreak/>
        <w:t>Table of Contents</w:t>
      </w:r>
    </w:p>
    <w:p w14:paraId="55728639" w14:textId="77777777" w:rsidR="00C1119E" w:rsidRDefault="00C1119E" w:rsidP="00C1119E">
      <w:pPr>
        <w:pStyle w:val="Title"/>
        <w:ind w:right="117"/>
        <w:jc w:val="center"/>
        <w:rPr>
          <w:sz w:val="20"/>
          <w:szCs w:val="18"/>
        </w:rPr>
      </w:pPr>
    </w:p>
    <w:p w14:paraId="5BC346C7" w14:textId="4559DBBD" w:rsidR="00F75F66" w:rsidRDefault="00C1119E" w:rsidP="00C1119E">
      <w:pPr>
        <w:pStyle w:val="Title"/>
        <w:ind w:right="117"/>
        <w:jc w:val="left"/>
        <w:rPr>
          <w:sz w:val="20"/>
          <w:szCs w:val="18"/>
        </w:rPr>
      </w:pPr>
      <w:r w:rsidRPr="00C1119E">
        <w:rPr>
          <w:sz w:val="20"/>
          <w:szCs w:val="18"/>
        </w:rPr>
        <w:t>Standard Operating Procedure</w:t>
      </w:r>
      <w:r w:rsidR="00F75F66">
        <w:rPr>
          <w:sz w:val="20"/>
          <w:szCs w:val="18"/>
        </w:rPr>
        <w:tab/>
      </w:r>
      <w:r w:rsidR="00F75F66">
        <w:rPr>
          <w:sz w:val="20"/>
          <w:szCs w:val="18"/>
        </w:rPr>
        <w:tab/>
      </w:r>
      <w:r w:rsidR="00F75F66">
        <w:rPr>
          <w:sz w:val="20"/>
          <w:szCs w:val="18"/>
        </w:rPr>
        <w:tab/>
      </w:r>
      <w:r w:rsidR="00F75F66">
        <w:rPr>
          <w:sz w:val="20"/>
          <w:szCs w:val="18"/>
        </w:rPr>
        <w:tab/>
      </w:r>
      <w:r w:rsidR="00F75F66">
        <w:rPr>
          <w:sz w:val="20"/>
          <w:szCs w:val="18"/>
        </w:rPr>
        <w:tab/>
      </w:r>
      <w:r w:rsidR="00F75F66">
        <w:rPr>
          <w:sz w:val="20"/>
          <w:szCs w:val="18"/>
        </w:rPr>
        <w:tab/>
      </w:r>
      <w:r w:rsidR="00F75F66">
        <w:rPr>
          <w:sz w:val="20"/>
          <w:szCs w:val="18"/>
        </w:rPr>
        <w:tab/>
      </w:r>
      <w:r w:rsidR="00F75F66">
        <w:rPr>
          <w:sz w:val="20"/>
          <w:szCs w:val="18"/>
        </w:rPr>
        <w:tab/>
      </w:r>
      <w:r w:rsidR="00F75F66">
        <w:rPr>
          <w:sz w:val="20"/>
          <w:szCs w:val="18"/>
        </w:rPr>
        <w:tab/>
      </w:r>
      <w:r w:rsidR="00F75F66" w:rsidRPr="00F75F66">
        <w:rPr>
          <w:b w:val="0"/>
          <w:bCs w:val="0"/>
          <w:sz w:val="20"/>
          <w:szCs w:val="18"/>
        </w:rPr>
        <w:t>3</w:t>
      </w:r>
    </w:p>
    <w:p w14:paraId="55343DD8" w14:textId="77777777" w:rsidR="00F75F66" w:rsidRPr="009B7F53" w:rsidRDefault="00F75F66" w:rsidP="00C1119E">
      <w:pPr>
        <w:pStyle w:val="Title"/>
        <w:ind w:right="117"/>
        <w:jc w:val="left"/>
        <w:rPr>
          <w:b w:val="0"/>
          <w:bCs w:val="0"/>
          <w:sz w:val="20"/>
          <w:szCs w:val="18"/>
        </w:rPr>
      </w:pPr>
      <w:r>
        <w:rPr>
          <w:sz w:val="20"/>
          <w:szCs w:val="18"/>
        </w:rPr>
        <w:tab/>
      </w:r>
      <w:r w:rsidRPr="009B7F53">
        <w:rPr>
          <w:b w:val="0"/>
          <w:bCs w:val="0"/>
          <w:sz w:val="20"/>
          <w:szCs w:val="18"/>
        </w:rPr>
        <w:t>Pool Drawing Standard</w:t>
      </w:r>
    </w:p>
    <w:p w14:paraId="156677F8" w14:textId="77777777" w:rsidR="00F75F66" w:rsidRPr="009B7F53" w:rsidRDefault="00F75F66" w:rsidP="00C1119E">
      <w:pPr>
        <w:pStyle w:val="Title"/>
        <w:ind w:right="117"/>
        <w:jc w:val="left"/>
        <w:rPr>
          <w:b w:val="0"/>
          <w:bCs w:val="0"/>
          <w:sz w:val="20"/>
          <w:szCs w:val="18"/>
        </w:rPr>
      </w:pPr>
      <w:r w:rsidRPr="009B7F53">
        <w:rPr>
          <w:b w:val="0"/>
          <w:bCs w:val="0"/>
          <w:sz w:val="20"/>
          <w:szCs w:val="18"/>
        </w:rPr>
        <w:tab/>
        <w:t>Prior To Starting Pool &amp; Spa Plans</w:t>
      </w:r>
    </w:p>
    <w:p w14:paraId="0003BEE4" w14:textId="39280B2D" w:rsidR="00C1119E" w:rsidRPr="00C1119E" w:rsidRDefault="00F75F66" w:rsidP="00C1119E">
      <w:pPr>
        <w:pStyle w:val="Title"/>
        <w:ind w:right="117"/>
        <w:jc w:val="left"/>
        <w:rPr>
          <w:sz w:val="20"/>
          <w:szCs w:val="18"/>
        </w:rPr>
      </w:pPr>
      <w:r w:rsidRPr="009B7F53">
        <w:rPr>
          <w:b w:val="0"/>
          <w:bCs w:val="0"/>
          <w:sz w:val="20"/>
          <w:szCs w:val="18"/>
        </w:rPr>
        <w:tab/>
        <w:t>Pool &amp; Spa Calculations</w:t>
      </w:r>
      <w:r w:rsidR="0084286E" w:rsidRPr="009B7F53">
        <w:rPr>
          <w:b w:val="0"/>
          <w:bCs w:val="0"/>
          <w:sz w:val="20"/>
        </w:rPr>
        <w:tab/>
      </w:r>
      <w:r w:rsidR="0084286E">
        <w:rPr>
          <w:b w:val="0"/>
          <w:bCs w:val="0"/>
          <w:sz w:val="20"/>
        </w:rPr>
        <w:tab/>
      </w:r>
      <w:r w:rsidR="0084286E">
        <w:rPr>
          <w:b w:val="0"/>
          <w:bCs w:val="0"/>
          <w:sz w:val="20"/>
        </w:rPr>
        <w:tab/>
      </w:r>
      <w:r w:rsidR="0084286E">
        <w:rPr>
          <w:b w:val="0"/>
          <w:bCs w:val="0"/>
          <w:sz w:val="20"/>
        </w:rPr>
        <w:tab/>
      </w:r>
      <w:r w:rsidR="0084286E">
        <w:rPr>
          <w:b w:val="0"/>
          <w:bCs w:val="0"/>
          <w:sz w:val="20"/>
        </w:rPr>
        <w:tab/>
      </w:r>
      <w:r w:rsidR="0084286E">
        <w:rPr>
          <w:b w:val="0"/>
          <w:bCs w:val="0"/>
          <w:sz w:val="20"/>
        </w:rPr>
        <w:tab/>
      </w:r>
      <w:r w:rsidR="0084286E">
        <w:rPr>
          <w:b w:val="0"/>
          <w:bCs w:val="0"/>
          <w:sz w:val="20"/>
        </w:rPr>
        <w:tab/>
      </w:r>
      <w:r w:rsidR="0084286E">
        <w:rPr>
          <w:b w:val="0"/>
          <w:bCs w:val="0"/>
          <w:sz w:val="20"/>
        </w:rPr>
        <w:tab/>
      </w:r>
      <w:r w:rsidR="0084286E">
        <w:rPr>
          <w:b w:val="0"/>
          <w:bCs w:val="0"/>
          <w:sz w:val="20"/>
        </w:rPr>
        <w:tab/>
      </w:r>
    </w:p>
    <w:p w14:paraId="153727EF" w14:textId="77777777" w:rsidR="00C1119E" w:rsidRDefault="00C1119E" w:rsidP="004E30B5">
      <w:pPr>
        <w:pStyle w:val="BodyText"/>
        <w:spacing w:line="276" w:lineRule="auto"/>
        <w:ind w:right="117"/>
        <w:jc w:val="both"/>
        <w:rPr>
          <w:b/>
          <w:bCs/>
          <w:sz w:val="20"/>
        </w:rPr>
      </w:pPr>
    </w:p>
    <w:p w14:paraId="620F79F9" w14:textId="377602E5" w:rsidR="006762F0" w:rsidRDefault="0084286E" w:rsidP="005E4819">
      <w:pPr>
        <w:pStyle w:val="BodyText"/>
        <w:spacing w:line="276" w:lineRule="auto"/>
        <w:ind w:right="117"/>
        <w:jc w:val="both"/>
        <w:rPr>
          <w:sz w:val="20"/>
        </w:rPr>
      </w:pPr>
      <w:r>
        <w:rPr>
          <w:b/>
          <w:bCs/>
          <w:sz w:val="20"/>
        </w:rPr>
        <w:t>Pool Sheet Layout</w:t>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sidRPr="0084286E">
        <w:rPr>
          <w:sz w:val="20"/>
        </w:rPr>
        <w:t>4</w:t>
      </w:r>
      <w:r w:rsidR="00626E15">
        <w:rPr>
          <w:sz w:val="20"/>
        </w:rPr>
        <w:t>-6</w:t>
      </w:r>
    </w:p>
    <w:p w14:paraId="1817890D" w14:textId="5CECE99B" w:rsidR="0084286E" w:rsidRDefault="0084286E" w:rsidP="005E4819">
      <w:pPr>
        <w:pStyle w:val="BodyText"/>
        <w:spacing w:line="276" w:lineRule="auto"/>
        <w:ind w:right="117"/>
        <w:jc w:val="both"/>
        <w:rPr>
          <w:sz w:val="20"/>
        </w:rPr>
      </w:pPr>
      <w:r>
        <w:rPr>
          <w:sz w:val="20"/>
        </w:rPr>
        <w:tab/>
        <w:t>Cover Sheet</w:t>
      </w:r>
    </w:p>
    <w:p w14:paraId="301192B1" w14:textId="28443606" w:rsidR="001B2F8E" w:rsidRDefault="001B2F8E" w:rsidP="005E4819">
      <w:pPr>
        <w:pStyle w:val="BodyText"/>
        <w:spacing w:line="276" w:lineRule="auto"/>
        <w:ind w:right="117"/>
        <w:jc w:val="both"/>
        <w:rPr>
          <w:sz w:val="20"/>
        </w:rPr>
      </w:pPr>
      <w:r>
        <w:rPr>
          <w:sz w:val="20"/>
        </w:rPr>
        <w:tab/>
        <w:t>Pool Life Safety Sheet</w:t>
      </w:r>
    </w:p>
    <w:p w14:paraId="0BDC628D" w14:textId="204C699C" w:rsidR="0084286E" w:rsidRDefault="0084286E" w:rsidP="005E4819">
      <w:pPr>
        <w:pStyle w:val="BodyText"/>
        <w:spacing w:line="276" w:lineRule="auto"/>
        <w:ind w:right="117"/>
        <w:jc w:val="both"/>
        <w:rPr>
          <w:sz w:val="20"/>
        </w:rPr>
      </w:pPr>
      <w:r>
        <w:rPr>
          <w:sz w:val="20"/>
        </w:rPr>
        <w:tab/>
        <w:t>Control Joint &amp; Dimension Plan</w:t>
      </w:r>
    </w:p>
    <w:p w14:paraId="72D3A87E" w14:textId="26DE758F" w:rsidR="0084286E" w:rsidRDefault="0084286E" w:rsidP="005E4819">
      <w:pPr>
        <w:pStyle w:val="BodyText"/>
        <w:spacing w:line="276" w:lineRule="auto"/>
        <w:ind w:right="117"/>
        <w:jc w:val="both"/>
        <w:rPr>
          <w:sz w:val="20"/>
        </w:rPr>
      </w:pPr>
      <w:r>
        <w:rPr>
          <w:sz w:val="20"/>
        </w:rPr>
        <w:tab/>
      </w:r>
      <w:r w:rsidR="001B2F8E">
        <w:rPr>
          <w:sz w:val="20"/>
        </w:rPr>
        <w:t>Overall Pool Plan Layout</w:t>
      </w:r>
    </w:p>
    <w:p w14:paraId="184249EC" w14:textId="78F88528" w:rsidR="001B2F8E" w:rsidRDefault="001B2F8E" w:rsidP="005E4819">
      <w:pPr>
        <w:pStyle w:val="BodyText"/>
        <w:spacing w:line="276" w:lineRule="auto"/>
        <w:ind w:right="117"/>
        <w:jc w:val="both"/>
        <w:rPr>
          <w:sz w:val="20"/>
        </w:rPr>
      </w:pPr>
      <w:r>
        <w:rPr>
          <w:sz w:val="20"/>
        </w:rPr>
        <w:tab/>
      </w:r>
      <w:r>
        <w:rPr>
          <w:sz w:val="20"/>
        </w:rPr>
        <w:tab/>
        <w:t>Enlarged Pool Plan Layout</w:t>
      </w:r>
    </w:p>
    <w:p w14:paraId="736DCD1B" w14:textId="36446BB0" w:rsidR="001B2F8E" w:rsidRDefault="001B2F8E" w:rsidP="005E4819">
      <w:pPr>
        <w:pStyle w:val="BodyText"/>
        <w:spacing w:line="276" w:lineRule="auto"/>
        <w:ind w:right="117"/>
        <w:jc w:val="both"/>
        <w:rPr>
          <w:sz w:val="20"/>
        </w:rPr>
      </w:pPr>
      <w:r>
        <w:rPr>
          <w:sz w:val="20"/>
        </w:rPr>
        <w:tab/>
        <w:t>Piping &amp; Electrical Plan Layout</w:t>
      </w:r>
    </w:p>
    <w:p w14:paraId="3BDFBB43" w14:textId="48970F8C" w:rsidR="001B2F8E" w:rsidRDefault="001B2F8E" w:rsidP="005E4819">
      <w:pPr>
        <w:pStyle w:val="BodyText"/>
        <w:spacing w:line="276" w:lineRule="auto"/>
        <w:ind w:right="117"/>
        <w:jc w:val="both"/>
        <w:rPr>
          <w:sz w:val="20"/>
        </w:rPr>
      </w:pPr>
      <w:r>
        <w:rPr>
          <w:sz w:val="20"/>
        </w:rPr>
        <w:tab/>
      </w:r>
      <w:r>
        <w:rPr>
          <w:sz w:val="20"/>
        </w:rPr>
        <w:tab/>
        <w:t>Enlarged Pumproom Plan</w:t>
      </w:r>
    </w:p>
    <w:p w14:paraId="2FC8A486" w14:textId="55F5E512" w:rsidR="001B2F8E" w:rsidRDefault="001B2F8E" w:rsidP="005E4819">
      <w:pPr>
        <w:pStyle w:val="BodyText"/>
        <w:spacing w:line="276" w:lineRule="auto"/>
        <w:ind w:right="117"/>
        <w:jc w:val="both"/>
        <w:rPr>
          <w:sz w:val="20"/>
        </w:rPr>
      </w:pPr>
      <w:r>
        <w:rPr>
          <w:sz w:val="20"/>
        </w:rPr>
        <w:tab/>
        <w:t>Pool Sections &amp; Details</w:t>
      </w:r>
    </w:p>
    <w:p w14:paraId="252BDB90" w14:textId="047B1BF7" w:rsidR="001B2F8E" w:rsidRDefault="001B2F8E" w:rsidP="005E4819">
      <w:pPr>
        <w:pStyle w:val="BodyText"/>
        <w:spacing w:line="276" w:lineRule="auto"/>
        <w:ind w:right="117"/>
        <w:jc w:val="both"/>
        <w:rPr>
          <w:sz w:val="20"/>
        </w:rPr>
      </w:pPr>
      <w:r>
        <w:rPr>
          <w:sz w:val="20"/>
        </w:rPr>
        <w:tab/>
        <w:t>Pool Specifications</w:t>
      </w:r>
    </w:p>
    <w:p w14:paraId="771B04E6" w14:textId="77777777" w:rsidR="00F75F66" w:rsidRDefault="00F75F66" w:rsidP="005E4819">
      <w:pPr>
        <w:pStyle w:val="BodyText"/>
        <w:spacing w:line="276" w:lineRule="auto"/>
        <w:ind w:right="117"/>
        <w:jc w:val="both"/>
        <w:rPr>
          <w:sz w:val="20"/>
        </w:rPr>
      </w:pPr>
    </w:p>
    <w:p w14:paraId="75DDEA05" w14:textId="232FF944" w:rsidR="00F75F66" w:rsidRDefault="00F75F66" w:rsidP="005E4819">
      <w:pPr>
        <w:pStyle w:val="BodyText"/>
        <w:spacing w:line="276" w:lineRule="auto"/>
        <w:ind w:right="117"/>
        <w:jc w:val="both"/>
        <w:rPr>
          <w:sz w:val="20"/>
        </w:rPr>
      </w:pPr>
      <w:r w:rsidRPr="00F75F66">
        <w:rPr>
          <w:b/>
          <w:bCs/>
          <w:sz w:val="20"/>
        </w:rPr>
        <w:t>Spa Sheet Layout</w:t>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r w:rsidRPr="00F75F66">
        <w:rPr>
          <w:sz w:val="20"/>
        </w:rPr>
        <w:t>7</w:t>
      </w:r>
      <w:r>
        <w:rPr>
          <w:sz w:val="20"/>
        </w:rPr>
        <w:t>-9</w:t>
      </w:r>
    </w:p>
    <w:p w14:paraId="2C207B59" w14:textId="553BDB65" w:rsidR="00F537AE" w:rsidRDefault="00F537AE" w:rsidP="005E4819">
      <w:pPr>
        <w:pStyle w:val="BodyText"/>
        <w:spacing w:line="276" w:lineRule="auto"/>
        <w:ind w:right="117"/>
        <w:jc w:val="both"/>
        <w:rPr>
          <w:sz w:val="20"/>
        </w:rPr>
      </w:pPr>
      <w:r>
        <w:rPr>
          <w:sz w:val="20"/>
        </w:rPr>
        <w:tab/>
        <w:t>Cover Sheet</w:t>
      </w:r>
    </w:p>
    <w:p w14:paraId="1FCBB646" w14:textId="39731334" w:rsidR="00F537AE" w:rsidRDefault="00F537AE" w:rsidP="005E4819">
      <w:pPr>
        <w:pStyle w:val="BodyText"/>
        <w:spacing w:line="276" w:lineRule="auto"/>
        <w:ind w:right="117"/>
        <w:jc w:val="both"/>
        <w:rPr>
          <w:sz w:val="20"/>
        </w:rPr>
      </w:pPr>
      <w:r>
        <w:rPr>
          <w:sz w:val="20"/>
        </w:rPr>
        <w:tab/>
        <w:t>Spa Life Safety Sheet</w:t>
      </w:r>
    </w:p>
    <w:p w14:paraId="3FC03257" w14:textId="2CC23EBE" w:rsidR="00F537AE" w:rsidRDefault="00F537AE" w:rsidP="005E4819">
      <w:pPr>
        <w:pStyle w:val="BodyText"/>
        <w:spacing w:line="276" w:lineRule="auto"/>
        <w:ind w:right="117"/>
        <w:jc w:val="both"/>
        <w:rPr>
          <w:sz w:val="20"/>
        </w:rPr>
      </w:pPr>
      <w:r>
        <w:rPr>
          <w:sz w:val="20"/>
        </w:rPr>
        <w:tab/>
        <w:t>Control Joint &amp; Dimension Plan</w:t>
      </w:r>
    </w:p>
    <w:p w14:paraId="0AF90514" w14:textId="074BEBE1" w:rsidR="00F537AE" w:rsidRDefault="00F537AE" w:rsidP="005E4819">
      <w:pPr>
        <w:pStyle w:val="BodyText"/>
        <w:spacing w:line="276" w:lineRule="auto"/>
        <w:ind w:right="117"/>
        <w:jc w:val="both"/>
        <w:rPr>
          <w:sz w:val="20"/>
        </w:rPr>
      </w:pPr>
      <w:r>
        <w:rPr>
          <w:sz w:val="20"/>
        </w:rPr>
        <w:tab/>
        <w:t>Overall Spa Plan Layout</w:t>
      </w:r>
    </w:p>
    <w:p w14:paraId="7908A781" w14:textId="4CB5F5D4" w:rsidR="00F537AE" w:rsidRDefault="00F537AE" w:rsidP="005E4819">
      <w:pPr>
        <w:pStyle w:val="BodyText"/>
        <w:spacing w:line="276" w:lineRule="auto"/>
        <w:ind w:right="117"/>
        <w:jc w:val="both"/>
        <w:rPr>
          <w:sz w:val="20"/>
        </w:rPr>
      </w:pPr>
      <w:r>
        <w:rPr>
          <w:sz w:val="20"/>
        </w:rPr>
        <w:tab/>
        <w:t>Piping &amp; Electrical Plan Layout</w:t>
      </w:r>
    </w:p>
    <w:p w14:paraId="7575C7A6" w14:textId="26BE11BE" w:rsidR="00F537AE" w:rsidRDefault="00F537AE" w:rsidP="005E4819">
      <w:pPr>
        <w:pStyle w:val="BodyText"/>
        <w:spacing w:line="276" w:lineRule="auto"/>
        <w:ind w:right="117"/>
        <w:jc w:val="both"/>
        <w:rPr>
          <w:sz w:val="20"/>
        </w:rPr>
      </w:pPr>
      <w:r>
        <w:rPr>
          <w:sz w:val="20"/>
        </w:rPr>
        <w:tab/>
      </w:r>
      <w:r>
        <w:rPr>
          <w:sz w:val="20"/>
        </w:rPr>
        <w:tab/>
        <w:t>Enlarged Pumproom Plan</w:t>
      </w:r>
    </w:p>
    <w:p w14:paraId="0406226C" w14:textId="10591150" w:rsidR="00F537AE" w:rsidRDefault="00F537AE" w:rsidP="005E4819">
      <w:pPr>
        <w:pStyle w:val="BodyText"/>
        <w:spacing w:line="276" w:lineRule="auto"/>
        <w:ind w:right="117"/>
        <w:jc w:val="both"/>
        <w:rPr>
          <w:sz w:val="20"/>
        </w:rPr>
      </w:pPr>
      <w:r>
        <w:rPr>
          <w:sz w:val="20"/>
        </w:rPr>
        <w:tab/>
        <w:t>Spa Sections &amp; Details</w:t>
      </w:r>
    </w:p>
    <w:p w14:paraId="63FF8571" w14:textId="14377F8B" w:rsidR="00F537AE" w:rsidRPr="00F537AE" w:rsidRDefault="00F537AE" w:rsidP="005E4819">
      <w:pPr>
        <w:pStyle w:val="BodyText"/>
        <w:spacing w:line="276" w:lineRule="auto"/>
        <w:ind w:right="117"/>
        <w:jc w:val="both"/>
        <w:rPr>
          <w:sz w:val="20"/>
        </w:rPr>
      </w:pPr>
      <w:r>
        <w:rPr>
          <w:sz w:val="20"/>
        </w:rPr>
        <w:tab/>
        <w:t>Spa Specifications</w:t>
      </w:r>
    </w:p>
    <w:p w14:paraId="072B4ACC" w14:textId="67294FCF" w:rsidR="00515156" w:rsidRDefault="008E63D5" w:rsidP="00F75F66">
      <w:pPr>
        <w:pStyle w:val="BodyText"/>
        <w:spacing w:line="276" w:lineRule="auto"/>
        <w:ind w:right="117"/>
        <w:jc w:val="both"/>
      </w:pPr>
      <w:r w:rsidRPr="008E63D5">
        <w:rPr>
          <w:b/>
          <w:bCs/>
          <w:sz w:val="20"/>
          <w:szCs w:val="20"/>
        </w:rPr>
        <w:tab/>
      </w:r>
      <w:r w:rsidRPr="008E63D5">
        <w:rPr>
          <w:b/>
          <w:bCs/>
          <w:sz w:val="20"/>
          <w:szCs w:val="20"/>
        </w:rPr>
        <w:tab/>
      </w:r>
      <w:r w:rsidRPr="008E63D5">
        <w:rPr>
          <w:b/>
          <w:bCs/>
          <w:sz w:val="20"/>
          <w:szCs w:val="20"/>
        </w:rPr>
        <w:tab/>
      </w:r>
      <w:r w:rsidRPr="008E63D5">
        <w:rPr>
          <w:b/>
          <w:bCs/>
          <w:sz w:val="20"/>
          <w:szCs w:val="20"/>
        </w:rPr>
        <w:tab/>
      </w:r>
      <w:r w:rsidRPr="008E63D5">
        <w:rPr>
          <w:b/>
          <w:bCs/>
          <w:sz w:val="20"/>
          <w:szCs w:val="20"/>
        </w:rPr>
        <w:tab/>
      </w:r>
      <w:r w:rsidRPr="008E63D5">
        <w:rPr>
          <w:b/>
          <w:bCs/>
          <w:sz w:val="20"/>
          <w:szCs w:val="20"/>
        </w:rPr>
        <w:tab/>
      </w:r>
      <w:r w:rsidRPr="008E63D5">
        <w:rPr>
          <w:b/>
          <w:bCs/>
          <w:sz w:val="20"/>
          <w:szCs w:val="20"/>
        </w:rPr>
        <w:tab/>
      </w:r>
      <w:r w:rsidRPr="008E63D5">
        <w:rPr>
          <w:b/>
          <w:bCs/>
          <w:sz w:val="20"/>
          <w:szCs w:val="20"/>
        </w:rPr>
        <w:tab/>
      </w:r>
      <w:r w:rsidRPr="008E63D5">
        <w:rPr>
          <w:b/>
          <w:bCs/>
          <w:sz w:val="20"/>
          <w:szCs w:val="20"/>
        </w:rPr>
        <w:tab/>
      </w:r>
      <w:r w:rsidRPr="008E63D5">
        <w:rPr>
          <w:b/>
          <w:bCs/>
          <w:sz w:val="20"/>
          <w:szCs w:val="20"/>
        </w:rPr>
        <w:tab/>
      </w:r>
    </w:p>
    <w:p w14:paraId="3598560F" w14:textId="671D6BAF" w:rsidR="00515156" w:rsidRDefault="00D01A8F" w:rsidP="00872A38">
      <w:pPr>
        <w:pStyle w:val="BodyText"/>
        <w:spacing w:line="276" w:lineRule="auto"/>
        <w:ind w:right="117"/>
        <w:jc w:val="both"/>
        <w:rPr>
          <w:sz w:val="20"/>
          <w:szCs w:val="20"/>
        </w:rPr>
      </w:pPr>
      <w:r>
        <w:rPr>
          <w:b/>
          <w:bCs/>
          <w:sz w:val="20"/>
          <w:szCs w:val="20"/>
        </w:rPr>
        <w:t>Pool</w:t>
      </w:r>
      <w:r w:rsidR="00872A38" w:rsidRPr="00872A38">
        <w:rPr>
          <w:b/>
          <w:bCs/>
          <w:sz w:val="20"/>
          <w:szCs w:val="20"/>
        </w:rPr>
        <w:t xml:space="preserve"> Sheet Required Notations</w:t>
      </w:r>
      <w:r w:rsidR="00872A38">
        <w:rPr>
          <w:sz w:val="20"/>
          <w:szCs w:val="20"/>
        </w:rPr>
        <w:tab/>
      </w:r>
      <w:r w:rsidR="00872A38">
        <w:rPr>
          <w:sz w:val="20"/>
          <w:szCs w:val="20"/>
        </w:rPr>
        <w:tab/>
      </w:r>
      <w:r w:rsidR="00872A38">
        <w:rPr>
          <w:sz w:val="20"/>
          <w:szCs w:val="20"/>
        </w:rPr>
        <w:tab/>
      </w:r>
      <w:r w:rsidR="00872A38">
        <w:rPr>
          <w:sz w:val="20"/>
          <w:szCs w:val="20"/>
        </w:rPr>
        <w:tab/>
      </w:r>
      <w:r w:rsidR="00872A38">
        <w:rPr>
          <w:sz w:val="20"/>
          <w:szCs w:val="20"/>
        </w:rPr>
        <w:tab/>
      </w:r>
      <w:r w:rsidR="00872A38">
        <w:rPr>
          <w:sz w:val="20"/>
          <w:szCs w:val="20"/>
        </w:rPr>
        <w:tab/>
      </w:r>
      <w:r w:rsidR="00872A38">
        <w:rPr>
          <w:sz w:val="20"/>
          <w:szCs w:val="20"/>
        </w:rPr>
        <w:tab/>
      </w:r>
      <w:r>
        <w:rPr>
          <w:sz w:val="20"/>
          <w:szCs w:val="20"/>
        </w:rPr>
        <w:tab/>
      </w:r>
      <w:r>
        <w:rPr>
          <w:sz w:val="20"/>
          <w:szCs w:val="20"/>
        </w:rPr>
        <w:tab/>
      </w:r>
      <w:r w:rsidR="00D64797">
        <w:rPr>
          <w:sz w:val="20"/>
          <w:szCs w:val="20"/>
        </w:rPr>
        <w:t>10-11</w:t>
      </w:r>
    </w:p>
    <w:p w14:paraId="0179082E" w14:textId="77777777" w:rsidR="00220371" w:rsidRDefault="00220371" w:rsidP="00872A38">
      <w:pPr>
        <w:pStyle w:val="BodyText"/>
        <w:spacing w:line="276" w:lineRule="auto"/>
        <w:ind w:right="117"/>
        <w:jc w:val="both"/>
        <w:rPr>
          <w:sz w:val="20"/>
          <w:szCs w:val="20"/>
        </w:rPr>
      </w:pPr>
    </w:p>
    <w:p w14:paraId="545B46FD" w14:textId="61063ED5" w:rsidR="00220371" w:rsidRDefault="00D01A8F" w:rsidP="00872A38">
      <w:pPr>
        <w:pStyle w:val="BodyText"/>
        <w:spacing w:line="276" w:lineRule="auto"/>
        <w:ind w:right="117"/>
        <w:jc w:val="both"/>
        <w:rPr>
          <w:sz w:val="20"/>
          <w:szCs w:val="20"/>
        </w:rPr>
      </w:pPr>
      <w:r>
        <w:rPr>
          <w:b/>
          <w:bCs/>
          <w:sz w:val="20"/>
          <w:szCs w:val="20"/>
        </w:rPr>
        <w:t>Spa</w:t>
      </w:r>
      <w:r w:rsidR="00220371" w:rsidRPr="00093FFD">
        <w:rPr>
          <w:b/>
          <w:bCs/>
          <w:sz w:val="20"/>
          <w:szCs w:val="20"/>
        </w:rPr>
        <w:t xml:space="preserve"> Sheet Required Notations</w:t>
      </w:r>
      <w:r>
        <w:rPr>
          <w:b/>
          <w:bCs/>
          <w:sz w:val="20"/>
          <w:szCs w:val="20"/>
        </w:rPr>
        <w:tab/>
      </w:r>
      <w:r>
        <w:rPr>
          <w:b/>
          <w:bCs/>
          <w:sz w:val="20"/>
          <w:szCs w:val="20"/>
        </w:rPr>
        <w:tab/>
      </w:r>
      <w:r w:rsidR="00093FFD">
        <w:rPr>
          <w:sz w:val="20"/>
          <w:szCs w:val="20"/>
        </w:rPr>
        <w:tab/>
      </w:r>
      <w:r w:rsidR="00093FFD">
        <w:rPr>
          <w:sz w:val="20"/>
          <w:szCs w:val="20"/>
        </w:rPr>
        <w:tab/>
      </w:r>
      <w:r w:rsidR="00093FFD">
        <w:rPr>
          <w:sz w:val="20"/>
          <w:szCs w:val="20"/>
        </w:rPr>
        <w:tab/>
      </w:r>
      <w:r w:rsidR="00093FFD">
        <w:rPr>
          <w:sz w:val="20"/>
          <w:szCs w:val="20"/>
        </w:rPr>
        <w:tab/>
      </w:r>
      <w:r w:rsidR="00093FFD">
        <w:rPr>
          <w:sz w:val="20"/>
          <w:szCs w:val="20"/>
        </w:rPr>
        <w:tab/>
      </w:r>
      <w:r w:rsidR="00093FFD">
        <w:rPr>
          <w:sz w:val="20"/>
          <w:szCs w:val="20"/>
        </w:rPr>
        <w:tab/>
      </w:r>
      <w:r>
        <w:rPr>
          <w:sz w:val="20"/>
          <w:szCs w:val="20"/>
        </w:rPr>
        <w:tab/>
      </w:r>
      <w:r w:rsidR="00D64797">
        <w:rPr>
          <w:sz w:val="20"/>
          <w:szCs w:val="20"/>
        </w:rPr>
        <w:t>12-13</w:t>
      </w:r>
    </w:p>
    <w:p w14:paraId="720202B1" w14:textId="77777777" w:rsidR="00E714C3" w:rsidRDefault="00E714C3" w:rsidP="00872A38">
      <w:pPr>
        <w:pStyle w:val="BodyText"/>
        <w:spacing w:line="276" w:lineRule="auto"/>
        <w:ind w:right="117"/>
        <w:jc w:val="both"/>
        <w:rPr>
          <w:sz w:val="20"/>
          <w:szCs w:val="20"/>
        </w:rPr>
      </w:pPr>
    </w:p>
    <w:p w14:paraId="52C3CE2A" w14:textId="46742E3B" w:rsidR="00E714C3" w:rsidRPr="002D3158" w:rsidRDefault="002D3158" w:rsidP="00872A38">
      <w:pPr>
        <w:pStyle w:val="BodyText"/>
        <w:spacing w:line="276" w:lineRule="auto"/>
        <w:ind w:right="117"/>
        <w:jc w:val="both"/>
        <w:rPr>
          <w:b/>
          <w:bCs/>
          <w:sz w:val="20"/>
          <w:szCs w:val="20"/>
        </w:rPr>
      </w:pPr>
      <w:r w:rsidRPr="002D3158">
        <w:rPr>
          <w:b/>
          <w:bCs/>
          <w:sz w:val="20"/>
          <w:szCs w:val="20"/>
        </w:rPr>
        <w:t>Additional Requirements</w:t>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Pr="002D3158">
        <w:rPr>
          <w:sz w:val="20"/>
          <w:szCs w:val="20"/>
        </w:rPr>
        <w:t>14</w:t>
      </w:r>
    </w:p>
    <w:p w14:paraId="0DA6BCC2" w14:textId="77777777" w:rsidR="00515156" w:rsidRDefault="00515156">
      <w:pPr>
        <w:pStyle w:val="BodyText"/>
        <w:spacing w:line="276" w:lineRule="auto"/>
        <w:ind w:left="380" w:right="117"/>
        <w:jc w:val="both"/>
      </w:pPr>
    </w:p>
    <w:p w14:paraId="3FB681CE" w14:textId="77777777" w:rsidR="00515156" w:rsidRDefault="00515156">
      <w:pPr>
        <w:pStyle w:val="BodyText"/>
        <w:spacing w:line="276" w:lineRule="auto"/>
        <w:ind w:left="380" w:right="117"/>
        <w:jc w:val="both"/>
      </w:pPr>
    </w:p>
    <w:p w14:paraId="7BE3685E" w14:textId="77777777" w:rsidR="00515156" w:rsidRDefault="00515156">
      <w:pPr>
        <w:pStyle w:val="BodyText"/>
        <w:spacing w:line="276" w:lineRule="auto"/>
        <w:ind w:left="380" w:right="117"/>
        <w:jc w:val="both"/>
      </w:pPr>
    </w:p>
    <w:p w14:paraId="39286446" w14:textId="77777777" w:rsidR="00515156" w:rsidRDefault="00515156">
      <w:pPr>
        <w:pStyle w:val="BodyText"/>
        <w:spacing w:line="276" w:lineRule="auto"/>
        <w:ind w:left="380" w:right="117"/>
        <w:jc w:val="both"/>
      </w:pPr>
    </w:p>
    <w:p w14:paraId="392E5A6B" w14:textId="77777777" w:rsidR="00515156" w:rsidRDefault="00515156">
      <w:pPr>
        <w:pStyle w:val="BodyText"/>
        <w:spacing w:line="276" w:lineRule="auto"/>
        <w:ind w:left="380" w:right="117"/>
        <w:jc w:val="both"/>
      </w:pPr>
    </w:p>
    <w:p w14:paraId="0198C0D6" w14:textId="77777777" w:rsidR="00515156" w:rsidRDefault="00515156">
      <w:pPr>
        <w:pStyle w:val="BodyText"/>
        <w:spacing w:line="276" w:lineRule="auto"/>
        <w:ind w:left="380" w:right="117"/>
        <w:jc w:val="both"/>
      </w:pPr>
    </w:p>
    <w:p w14:paraId="674B1B3F" w14:textId="77777777" w:rsidR="00515156" w:rsidRDefault="00515156">
      <w:pPr>
        <w:pStyle w:val="BodyText"/>
        <w:spacing w:line="276" w:lineRule="auto"/>
        <w:ind w:left="380" w:right="117"/>
        <w:jc w:val="both"/>
      </w:pPr>
    </w:p>
    <w:p w14:paraId="7615E45B" w14:textId="77777777" w:rsidR="00515156" w:rsidRDefault="00515156">
      <w:pPr>
        <w:pStyle w:val="BodyText"/>
        <w:spacing w:line="276" w:lineRule="auto"/>
        <w:ind w:left="380" w:right="117"/>
        <w:jc w:val="both"/>
      </w:pPr>
    </w:p>
    <w:p w14:paraId="6394216E" w14:textId="77777777" w:rsidR="00515156" w:rsidRDefault="00515156">
      <w:pPr>
        <w:pStyle w:val="BodyText"/>
        <w:spacing w:line="276" w:lineRule="auto"/>
        <w:ind w:left="380" w:right="117"/>
        <w:jc w:val="both"/>
      </w:pPr>
    </w:p>
    <w:p w14:paraId="7E804193" w14:textId="77777777" w:rsidR="00515156" w:rsidRDefault="00515156">
      <w:pPr>
        <w:pStyle w:val="BodyText"/>
        <w:spacing w:line="276" w:lineRule="auto"/>
        <w:ind w:left="380" w:right="117"/>
        <w:jc w:val="both"/>
      </w:pPr>
    </w:p>
    <w:p w14:paraId="71C562A8" w14:textId="77777777" w:rsidR="00F75F66" w:rsidRDefault="00F75F66">
      <w:pPr>
        <w:pStyle w:val="BodyText"/>
        <w:spacing w:line="276" w:lineRule="auto"/>
        <w:ind w:left="380" w:right="117"/>
        <w:jc w:val="both"/>
      </w:pPr>
    </w:p>
    <w:p w14:paraId="34E3D1BF" w14:textId="77777777" w:rsidR="00833885" w:rsidRDefault="00833885" w:rsidP="00C1119E">
      <w:pPr>
        <w:pStyle w:val="BodyText"/>
        <w:spacing w:line="276" w:lineRule="auto"/>
        <w:ind w:right="117"/>
        <w:jc w:val="both"/>
        <w:rPr>
          <w:sz w:val="20"/>
          <w:u w:val="single"/>
        </w:rPr>
      </w:pPr>
    </w:p>
    <w:p w14:paraId="0D159DB9" w14:textId="77777777" w:rsidR="00F537AE" w:rsidRDefault="00F537AE" w:rsidP="00C1119E">
      <w:pPr>
        <w:pStyle w:val="BodyText"/>
        <w:spacing w:line="276" w:lineRule="auto"/>
        <w:ind w:right="117"/>
        <w:jc w:val="both"/>
        <w:rPr>
          <w:sz w:val="20"/>
          <w:u w:val="single"/>
        </w:rPr>
      </w:pPr>
    </w:p>
    <w:p w14:paraId="573B26AF" w14:textId="77777777" w:rsidR="00F537AE" w:rsidRDefault="00F537AE" w:rsidP="00C1119E">
      <w:pPr>
        <w:pStyle w:val="BodyText"/>
        <w:spacing w:line="276" w:lineRule="auto"/>
        <w:ind w:right="117"/>
        <w:jc w:val="both"/>
        <w:rPr>
          <w:sz w:val="20"/>
          <w:u w:val="single"/>
        </w:rPr>
      </w:pPr>
    </w:p>
    <w:p w14:paraId="13FCE175" w14:textId="77777777" w:rsidR="00F537AE" w:rsidRDefault="00F537AE" w:rsidP="00C1119E">
      <w:pPr>
        <w:pStyle w:val="BodyText"/>
        <w:spacing w:line="276" w:lineRule="auto"/>
        <w:ind w:right="117"/>
        <w:jc w:val="both"/>
        <w:rPr>
          <w:sz w:val="20"/>
          <w:u w:val="single"/>
        </w:rPr>
      </w:pPr>
    </w:p>
    <w:p w14:paraId="68DCAFB0" w14:textId="55F1B619" w:rsidR="00515156" w:rsidRPr="000700E1" w:rsidRDefault="00C1119E" w:rsidP="00C1119E">
      <w:pPr>
        <w:pStyle w:val="BodyText"/>
        <w:spacing w:line="276" w:lineRule="auto"/>
        <w:ind w:right="117"/>
        <w:jc w:val="both"/>
        <w:rPr>
          <w:sz w:val="28"/>
          <w:szCs w:val="28"/>
          <w:u w:val="single"/>
        </w:rPr>
      </w:pPr>
      <w:r w:rsidRPr="000700E1">
        <w:rPr>
          <w:sz w:val="28"/>
          <w:szCs w:val="28"/>
          <w:u w:val="single"/>
        </w:rPr>
        <w:lastRenderedPageBreak/>
        <w:t>Standard Operating Procedure</w:t>
      </w:r>
    </w:p>
    <w:p w14:paraId="249DB507" w14:textId="77777777" w:rsidR="00C1119E" w:rsidRDefault="00C1119E" w:rsidP="00C1119E">
      <w:pPr>
        <w:pStyle w:val="BodyText"/>
        <w:spacing w:line="276" w:lineRule="auto"/>
        <w:ind w:right="117"/>
        <w:jc w:val="both"/>
      </w:pPr>
    </w:p>
    <w:p w14:paraId="6EDD0590" w14:textId="13164467" w:rsidR="00C1119E" w:rsidRDefault="00C1119E" w:rsidP="00C1119E">
      <w:pPr>
        <w:pStyle w:val="BodyText"/>
        <w:spacing w:line="276" w:lineRule="auto"/>
        <w:ind w:right="117"/>
        <w:jc w:val="both"/>
      </w:pPr>
      <w:r w:rsidRPr="00C1119E">
        <w:t xml:space="preserve">Having a Standard Operating Procedure (SOP) is essential for ensuring efficiency in the workplace, as it promotes consistency, streamlines processes, and minimizes errors. SOPs serve as effective training resources for new employees, clarify roles and responsibilities for accountability, and help maintain compliance with regulatory standards. They also encourage continuous improvement by allowing teams to identify areas for enhancement. If you believe a section needs to be added or amended, please email </w:t>
      </w:r>
      <w:r w:rsidR="00093FFD">
        <w:t>Joey Davis</w:t>
      </w:r>
      <w:r w:rsidRPr="00C1119E">
        <w:t xml:space="preserve"> and Derik Jones, and we will discuss your suggestions and implement necessary changes. Your input is crucial in refining our procedures!</w:t>
      </w:r>
    </w:p>
    <w:p w14:paraId="232148E0" w14:textId="77777777" w:rsidR="00515156" w:rsidRDefault="00515156">
      <w:pPr>
        <w:pStyle w:val="BodyText"/>
        <w:spacing w:line="276" w:lineRule="auto"/>
        <w:ind w:left="380" w:right="117"/>
        <w:jc w:val="both"/>
      </w:pPr>
    </w:p>
    <w:p w14:paraId="0C450362" w14:textId="77777777" w:rsidR="00515156" w:rsidRDefault="00515156">
      <w:pPr>
        <w:pStyle w:val="BodyText"/>
        <w:spacing w:line="276" w:lineRule="auto"/>
        <w:ind w:left="380" w:right="117"/>
        <w:jc w:val="both"/>
      </w:pPr>
    </w:p>
    <w:p w14:paraId="4F7AA17B" w14:textId="77777777" w:rsidR="00093FFD" w:rsidRPr="00577AFE" w:rsidRDefault="00093FFD" w:rsidP="00093FFD">
      <w:pPr>
        <w:pStyle w:val="BodyText"/>
        <w:spacing w:line="276" w:lineRule="auto"/>
        <w:ind w:right="117" w:firstLine="380"/>
        <w:jc w:val="both"/>
        <w:rPr>
          <w:b/>
          <w:bCs/>
        </w:rPr>
      </w:pPr>
      <w:r>
        <w:rPr>
          <w:b/>
          <w:bCs/>
        </w:rPr>
        <w:t>Pool Drawing Standard</w:t>
      </w:r>
    </w:p>
    <w:p w14:paraId="2E91CEAA" w14:textId="77777777" w:rsidR="00093FFD" w:rsidRDefault="00093FFD" w:rsidP="00093FFD">
      <w:pPr>
        <w:pStyle w:val="BodyText"/>
        <w:spacing w:line="276" w:lineRule="auto"/>
        <w:ind w:right="117" w:firstLine="380"/>
        <w:jc w:val="both"/>
      </w:pPr>
      <w:r>
        <w:rPr>
          <w:sz w:val="22"/>
          <w:szCs w:val="22"/>
        </w:rPr>
        <w:tab/>
      </w:r>
      <w:r>
        <w:t>Unless otherwise specified, the plans should contain the following:</w:t>
      </w:r>
    </w:p>
    <w:p w14:paraId="2AB22793" w14:textId="77777777" w:rsidR="00093FFD" w:rsidRDefault="00093FFD" w:rsidP="00093FFD">
      <w:pPr>
        <w:pStyle w:val="BodyText"/>
        <w:numPr>
          <w:ilvl w:val="0"/>
          <w:numId w:val="33"/>
        </w:numPr>
        <w:spacing w:line="276" w:lineRule="auto"/>
        <w:ind w:right="117"/>
        <w:jc w:val="both"/>
      </w:pPr>
      <w:r>
        <w:t>3/32” Ariel Text Notes</w:t>
      </w:r>
    </w:p>
    <w:p w14:paraId="0FA507C0" w14:textId="77777777" w:rsidR="00093FFD" w:rsidRDefault="00093FFD" w:rsidP="00093FFD">
      <w:pPr>
        <w:pStyle w:val="BodyText"/>
        <w:numPr>
          <w:ilvl w:val="0"/>
          <w:numId w:val="33"/>
        </w:numPr>
        <w:spacing w:line="276" w:lineRule="auto"/>
        <w:ind w:right="117"/>
        <w:jc w:val="both"/>
      </w:pPr>
      <w:r>
        <w:t>3/32” Ariel Dimensions</w:t>
      </w:r>
    </w:p>
    <w:p w14:paraId="4926FFF4" w14:textId="77777777" w:rsidR="00093FFD" w:rsidRPr="00C82E68" w:rsidRDefault="00093FFD" w:rsidP="00093FFD">
      <w:pPr>
        <w:pStyle w:val="BodyText"/>
        <w:spacing w:line="276" w:lineRule="auto"/>
        <w:ind w:right="117" w:firstLine="380"/>
        <w:jc w:val="both"/>
        <w:rPr>
          <w:sz w:val="22"/>
          <w:szCs w:val="22"/>
        </w:rPr>
      </w:pPr>
    </w:p>
    <w:p w14:paraId="78361E1C" w14:textId="77777777" w:rsidR="00093FFD" w:rsidRPr="00577AFE" w:rsidRDefault="00093FFD" w:rsidP="00093FFD">
      <w:pPr>
        <w:pStyle w:val="BodyText"/>
        <w:spacing w:line="276" w:lineRule="auto"/>
        <w:ind w:right="117" w:firstLine="380"/>
        <w:jc w:val="both"/>
        <w:rPr>
          <w:b/>
          <w:bCs/>
        </w:rPr>
      </w:pPr>
      <w:r>
        <w:rPr>
          <w:b/>
          <w:bCs/>
        </w:rPr>
        <w:t>Prior To Starting</w:t>
      </w:r>
    </w:p>
    <w:p w14:paraId="4F2E1CA5" w14:textId="77777777" w:rsidR="00093FFD" w:rsidRDefault="00093FFD" w:rsidP="00093FFD">
      <w:pPr>
        <w:pStyle w:val="BodyText"/>
        <w:spacing w:line="276" w:lineRule="auto"/>
        <w:ind w:right="117" w:firstLine="380"/>
        <w:jc w:val="both"/>
      </w:pPr>
      <w:r>
        <w:tab/>
        <w:t>Prior to starting pool plans, verify the following information:</w:t>
      </w:r>
    </w:p>
    <w:p w14:paraId="370DC52D" w14:textId="77777777" w:rsidR="00093FFD" w:rsidRDefault="00093FFD" w:rsidP="00093FFD">
      <w:pPr>
        <w:pStyle w:val="BodyText"/>
        <w:numPr>
          <w:ilvl w:val="0"/>
          <w:numId w:val="28"/>
        </w:numPr>
        <w:spacing w:line="276" w:lineRule="auto"/>
        <w:ind w:right="117"/>
        <w:jc w:val="both"/>
      </w:pPr>
      <w:r>
        <w:t>Has a central model been set up?</w:t>
      </w:r>
    </w:p>
    <w:p w14:paraId="26522405" w14:textId="77777777" w:rsidR="00093FFD" w:rsidRDefault="00093FFD" w:rsidP="00093FFD">
      <w:pPr>
        <w:pStyle w:val="BodyText"/>
        <w:numPr>
          <w:ilvl w:val="0"/>
          <w:numId w:val="28"/>
        </w:numPr>
        <w:spacing w:line="276" w:lineRule="auto"/>
        <w:ind w:right="117"/>
        <w:jc w:val="both"/>
      </w:pPr>
      <w:r>
        <w:t>All building &amp; pool footprints final?</w:t>
      </w:r>
    </w:p>
    <w:p w14:paraId="383C9109" w14:textId="77777777" w:rsidR="00093FFD" w:rsidRDefault="00093FFD" w:rsidP="00093FFD">
      <w:pPr>
        <w:pStyle w:val="BodyText"/>
        <w:numPr>
          <w:ilvl w:val="0"/>
          <w:numId w:val="28"/>
        </w:numPr>
        <w:spacing w:line="276" w:lineRule="auto"/>
        <w:ind w:right="117"/>
        <w:jc w:val="both"/>
      </w:pPr>
      <w:r>
        <w:t>Does the project have any of the following special conditions:</w:t>
      </w:r>
    </w:p>
    <w:p w14:paraId="0694C91C" w14:textId="77777777" w:rsidR="00093FFD" w:rsidRDefault="00093FFD" w:rsidP="00093FFD">
      <w:pPr>
        <w:pStyle w:val="BodyText"/>
        <w:numPr>
          <w:ilvl w:val="1"/>
          <w:numId w:val="28"/>
        </w:numPr>
        <w:spacing w:line="276" w:lineRule="auto"/>
        <w:ind w:right="117"/>
        <w:jc w:val="both"/>
      </w:pPr>
      <w:r>
        <w:t>Salt Water</w:t>
      </w:r>
    </w:p>
    <w:p w14:paraId="14F3EB8D" w14:textId="77777777" w:rsidR="00093FFD" w:rsidRDefault="00093FFD" w:rsidP="00093FFD">
      <w:pPr>
        <w:pStyle w:val="BodyText"/>
        <w:numPr>
          <w:ilvl w:val="1"/>
          <w:numId w:val="28"/>
        </w:numPr>
        <w:spacing w:line="276" w:lineRule="auto"/>
        <w:ind w:right="117"/>
        <w:jc w:val="both"/>
      </w:pPr>
      <w:r>
        <w:t>Pool Heated</w:t>
      </w:r>
    </w:p>
    <w:p w14:paraId="6CA0326C" w14:textId="77777777" w:rsidR="00093FFD" w:rsidRDefault="00093FFD" w:rsidP="00093FFD">
      <w:pPr>
        <w:pStyle w:val="BodyText"/>
        <w:numPr>
          <w:ilvl w:val="1"/>
          <w:numId w:val="28"/>
        </w:numPr>
        <w:spacing w:line="276" w:lineRule="auto"/>
        <w:ind w:right="117"/>
        <w:jc w:val="both"/>
      </w:pPr>
      <w:r>
        <w:t>Competition Pool</w:t>
      </w:r>
    </w:p>
    <w:p w14:paraId="58BB4DE6" w14:textId="77777777" w:rsidR="00093FFD" w:rsidRDefault="00093FFD" w:rsidP="00093FFD">
      <w:pPr>
        <w:pStyle w:val="BodyText"/>
        <w:numPr>
          <w:ilvl w:val="1"/>
          <w:numId w:val="28"/>
        </w:numPr>
        <w:spacing w:line="276" w:lineRule="auto"/>
        <w:ind w:right="117"/>
        <w:jc w:val="both"/>
      </w:pPr>
      <w:r>
        <w:t>Water Feature</w:t>
      </w:r>
    </w:p>
    <w:p w14:paraId="24A8435A" w14:textId="77777777" w:rsidR="00093FFD" w:rsidRDefault="00093FFD" w:rsidP="00093FFD">
      <w:pPr>
        <w:pStyle w:val="BodyText"/>
        <w:spacing w:line="276" w:lineRule="auto"/>
        <w:ind w:right="117" w:firstLine="380"/>
        <w:jc w:val="both"/>
      </w:pPr>
    </w:p>
    <w:p w14:paraId="662CA285" w14:textId="77777777" w:rsidR="00093FFD" w:rsidRDefault="00093FFD" w:rsidP="00093FFD">
      <w:pPr>
        <w:pStyle w:val="BodyText"/>
        <w:spacing w:line="276" w:lineRule="auto"/>
        <w:ind w:right="117" w:firstLine="380"/>
        <w:jc w:val="both"/>
        <w:rPr>
          <w:b/>
          <w:bCs/>
        </w:rPr>
      </w:pPr>
      <w:r w:rsidRPr="00865830">
        <w:rPr>
          <w:b/>
          <w:bCs/>
        </w:rPr>
        <w:t>Calculations</w:t>
      </w:r>
    </w:p>
    <w:p w14:paraId="5963A573" w14:textId="77777777" w:rsidR="00093FFD" w:rsidRDefault="00093FFD" w:rsidP="00093FFD">
      <w:pPr>
        <w:pStyle w:val="BodyText"/>
        <w:spacing w:line="276" w:lineRule="auto"/>
        <w:ind w:right="117" w:firstLine="380"/>
        <w:jc w:val="both"/>
      </w:pPr>
      <w:r>
        <w:rPr>
          <w:b/>
          <w:bCs/>
        </w:rPr>
        <w:tab/>
      </w:r>
      <w:r w:rsidRPr="00865830">
        <w:t>Prior to starting pool plans, perform the following calculations:</w:t>
      </w:r>
    </w:p>
    <w:p w14:paraId="5ECF2483" w14:textId="77777777" w:rsidR="00093FFD" w:rsidRDefault="00093FFD" w:rsidP="00093FFD">
      <w:pPr>
        <w:pStyle w:val="BodyText"/>
        <w:numPr>
          <w:ilvl w:val="0"/>
          <w:numId w:val="28"/>
        </w:numPr>
        <w:spacing w:line="276" w:lineRule="auto"/>
        <w:ind w:right="117"/>
        <w:jc w:val="both"/>
      </w:pPr>
      <w:r>
        <w:t>Circulation Pool Depth &amp; GPM Calculations (6 Hour Turn-over Rate)</w:t>
      </w:r>
    </w:p>
    <w:p w14:paraId="4BB89978" w14:textId="77777777" w:rsidR="00093FFD" w:rsidRDefault="00093FFD" w:rsidP="00093FFD">
      <w:pPr>
        <w:pStyle w:val="BodyText"/>
        <w:numPr>
          <w:ilvl w:val="1"/>
          <w:numId w:val="28"/>
        </w:numPr>
        <w:spacing w:line="276" w:lineRule="auto"/>
        <w:ind w:right="117"/>
        <w:jc w:val="both"/>
      </w:pPr>
      <w:r>
        <w:t>Make sure that the transition points of the pool are spaced out 1ft drop for every 10ft minimum and is consistent until the 5ft depth is reached. Make sure there is at least 5ft min in the 5ft deep section to make room for the main drain cover and sumps.</w:t>
      </w:r>
    </w:p>
    <w:p w14:paraId="03E46F4F" w14:textId="77777777" w:rsidR="00093FFD" w:rsidRDefault="00093FFD" w:rsidP="00093FFD">
      <w:pPr>
        <w:pStyle w:val="BodyText"/>
        <w:numPr>
          <w:ilvl w:val="1"/>
          <w:numId w:val="28"/>
        </w:numPr>
        <w:spacing w:line="276" w:lineRule="auto"/>
        <w:ind w:right="117"/>
        <w:jc w:val="both"/>
      </w:pPr>
      <w:r>
        <w:t>Make sure that any benches (if applicable) do not exceed 4ft in depth.</w:t>
      </w:r>
    </w:p>
    <w:p w14:paraId="6D8ECD96" w14:textId="77777777" w:rsidR="00093FFD" w:rsidRDefault="00093FFD" w:rsidP="00093FFD">
      <w:pPr>
        <w:pStyle w:val="BodyText"/>
        <w:numPr>
          <w:ilvl w:val="1"/>
          <w:numId w:val="28"/>
        </w:numPr>
        <w:spacing w:line="276" w:lineRule="auto"/>
        <w:ind w:right="117"/>
        <w:jc w:val="both"/>
      </w:pPr>
      <w:r>
        <w:t>Make sure that steps do not exceed 4ft in depth.</w:t>
      </w:r>
    </w:p>
    <w:p w14:paraId="1A71F3EC" w14:textId="77777777" w:rsidR="00093FFD" w:rsidRDefault="00093FFD" w:rsidP="00093FFD">
      <w:pPr>
        <w:pStyle w:val="BodyText"/>
        <w:numPr>
          <w:ilvl w:val="0"/>
          <w:numId w:val="28"/>
        </w:numPr>
        <w:spacing w:line="276" w:lineRule="auto"/>
        <w:ind w:right="117"/>
        <w:jc w:val="both"/>
      </w:pPr>
      <w:r>
        <w:t>Circulation Spa Depth &amp; GPM Calculations (1/2 Hour Turn-over Rate)</w:t>
      </w:r>
    </w:p>
    <w:p w14:paraId="20A7651A" w14:textId="77777777" w:rsidR="00093FFD" w:rsidRDefault="00093FFD" w:rsidP="00093FFD">
      <w:pPr>
        <w:pStyle w:val="BodyText"/>
        <w:numPr>
          <w:ilvl w:val="1"/>
          <w:numId w:val="28"/>
        </w:numPr>
        <w:spacing w:line="276" w:lineRule="auto"/>
        <w:ind w:right="117"/>
        <w:jc w:val="both"/>
      </w:pPr>
      <w:r>
        <w:t xml:space="preserve">Spa shall be a depth of 3’-6” </w:t>
      </w:r>
    </w:p>
    <w:p w14:paraId="50DE4B0B" w14:textId="77777777" w:rsidR="00093FFD" w:rsidRDefault="00093FFD" w:rsidP="00093FFD">
      <w:pPr>
        <w:pStyle w:val="BodyText"/>
        <w:numPr>
          <w:ilvl w:val="0"/>
          <w:numId w:val="28"/>
        </w:numPr>
        <w:spacing w:line="276" w:lineRule="auto"/>
        <w:ind w:right="117"/>
        <w:jc w:val="both"/>
      </w:pPr>
      <w:r>
        <w:t>Water Feature GPM Calculations (6 Hour Turn-over Rate)</w:t>
      </w:r>
    </w:p>
    <w:p w14:paraId="7AF1D277" w14:textId="77777777" w:rsidR="00093FFD" w:rsidRDefault="00093FFD" w:rsidP="00093FFD">
      <w:pPr>
        <w:pStyle w:val="BodyText"/>
        <w:numPr>
          <w:ilvl w:val="1"/>
          <w:numId w:val="28"/>
        </w:numPr>
        <w:spacing w:line="276" w:lineRule="auto"/>
        <w:ind w:right="117"/>
        <w:jc w:val="both"/>
      </w:pPr>
      <w:r>
        <w:t>When selecting a water feature, make the specifications do not exceed 210 GPM, unless client specifically wants a water feature that exceeds it.</w:t>
      </w:r>
    </w:p>
    <w:p w14:paraId="2A240788" w14:textId="77777777" w:rsidR="00093FFD" w:rsidRDefault="00093FFD" w:rsidP="00093FFD">
      <w:pPr>
        <w:pStyle w:val="BodyText"/>
        <w:numPr>
          <w:ilvl w:val="0"/>
          <w:numId w:val="28"/>
        </w:numPr>
        <w:spacing w:line="276" w:lineRule="auto"/>
        <w:ind w:right="117"/>
        <w:jc w:val="both"/>
      </w:pPr>
      <w:r>
        <w:t xml:space="preserve">There are two separate calculation sheets that will be used to determine GPM and circulation / feature pump requirements. These files will be in </w:t>
      </w:r>
      <w:r w:rsidRPr="00220371">
        <w:rPr>
          <w:b/>
          <w:bCs/>
          <w:i/>
          <w:iCs/>
        </w:rPr>
        <w:t>\\dciserver\DCI Design\01 - Current Project Revit Files\01 - DCI_STANDARDS_TEMPLATES\#1K - POOL CALCULATION SPREADSHEETS</w:t>
      </w:r>
      <w:r>
        <w:rPr>
          <w:b/>
          <w:bCs/>
          <w:i/>
          <w:iCs/>
        </w:rPr>
        <w:t>.</w:t>
      </w:r>
    </w:p>
    <w:p w14:paraId="4341C040" w14:textId="77777777" w:rsidR="00093FFD" w:rsidRDefault="00093FFD" w:rsidP="00093FFD">
      <w:pPr>
        <w:pStyle w:val="BodyText"/>
        <w:numPr>
          <w:ilvl w:val="1"/>
          <w:numId w:val="28"/>
        </w:numPr>
        <w:spacing w:line="276" w:lineRule="auto"/>
        <w:ind w:right="117"/>
        <w:jc w:val="both"/>
      </w:pPr>
      <w:r>
        <w:t>2024 11 08 – Pool Gallons &amp; GPM Requirements</w:t>
      </w:r>
    </w:p>
    <w:p w14:paraId="4C793AE7" w14:textId="77777777" w:rsidR="00093FFD" w:rsidRDefault="00093FFD" w:rsidP="00093FFD">
      <w:pPr>
        <w:pStyle w:val="BodyText"/>
        <w:numPr>
          <w:ilvl w:val="2"/>
          <w:numId w:val="28"/>
        </w:numPr>
        <w:spacing w:line="276" w:lineRule="auto"/>
        <w:ind w:right="117"/>
        <w:jc w:val="both"/>
      </w:pPr>
      <w:r>
        <w:t>This is the first spreadsheet you will use to determine what your gallon and GPM requirements are.</w:t>
      </w:r>
    </w:p>
    <w:p w14:paraId="61D5A015" w14:textId="77777777" w:rsidR="00093FFD" w:rsidRDefault="00093FFD" w:rsidP="00093FFD">
      <w:pPr>
        <w:pStyle w:val="BodyText"/>
        <w:numPr>
          <w:ilvl w:val="1"/>
          <w:numId w:val="28"/>
        </w:numPr>
        <w:spacing w:line="276" w:lineRule="auto"/>
        <w:ind w:right="117"/>
        <w:jc w:val="both"/>
      </w:pPr>
      <w:r>
        <w:t>2024 11 08 – Pumproom Calculation &amp; Pool Equipment</w:t>
      </w:r>
    </w:p>
    <w:p w14:paraId="5B6B429C" w14:textId="77777777" w:rsidR="00093FFD" w:rsidRPr="00865830" w:rsidRDefault="00093FFD" w:rsidP="00093FFD">
      <w:pPr>
        <w:pStyle w:val="BodyText"/>
        <w:numPr>
          <w:ilvl w:val="2"/>
          <w:numId w:val="28"/>
        </w:numPr>
        <w:spacing w:line="276" w:lineRule="auto"/>
        <w:ind w:right="117"/>
        <w:jc w:val="both"/>
      </w:pPr>
      <w:r>
        <w:t>This spreadsheet will help you determine pumproom equipment as well as main drain cover &amp; sump information.</w:t>
      </w:r>
    </w:p>
    <w:p w14:paraId="570423F9" w14:textId="77777777" w:rsidR="00515156" w:rsidRDefault="00515156" w:rsidP="00093FFD">
      <w:pPr>
        <w:pStyle w:val="BodyText"/>
        <w:spacing w:line="276" w:lineRule="auto"/>
        <w:ind w:right="117"/>
        <w:jc w:val="both"/>
      </w:pPr>
    </w:p>
    <w:p w14:paraId="71E325D1" w14:textId="77777777" w:rsidR="009B7F53" w:rsidRDefault="009B7F53" w:rsidP="00093FFD">
      <w:pPr>
        <w:pStyle w:val="BodyText"/>
        <w:spacing w:line="276" w:lineRule="auto"/>
        <w:ind w:right="117"/>
        <w:jc w:val="both"/>
      </w:pPr>
    </w:p>
    <w:p w14:paraId="11FFAA87" w14:textId="77777777" w:rsidR="002D3158" w:rsidRDefault="002D3158" w:rsidP="00093FFD">
      <w:pPr>
        <w:pStyle w:val="BodyText"/>
        <w:spacing w:line="276" w:lineRule="auto"/>
        <w:ind w:right="117"/>
        <w:jc w:val="both"/>
      </w:pPr>
    </w:p>
    <w:p w14:paraId="154D0617" w14:textId="77777777" w:rsidR="002D3158" w:rsidRDefault="002D3158" w:rsidP="00093FFD">
      <w:pPr>
        <w:pStyle w:val="BodyText"/>
        <w:spacing w:line="276" w:lineRule="auto"/>
        <w:ind w:right="117"/>
        <w:jc w:val="both"/>
      </w:pPr>
    </w:p>
    <w:p w14:paraId="4EEEA6C6" w14:textId="5ADCF53B" w:rsidR="004E30B5" w:rsidRPr="000700E1" w:rsidRDefault="001B2F8E" w:rsidP="00354AF4">
      <w:pPr>
        <w:pStyle w:val="BodyText"/>
        <w:spacing w:line="276" w:lineRule="auto"/>
        <w:ind w:right="117"/>
        <w:jc w:val="both"/>
        <w:rPr>
          <w:b/>
          <w:bCs/>
          <w:sz w:val="24"/>
          <w:szCs w:val="24"/>
        </w:rPr>
      </w:pPr>
      <w:r>
        <w:rPr>
          <w:b/>
          <w:bCs/>
          <w:sz w:val="24"/>
          <w:szCs w:val="24"/>
        </w:rPr>
        <w:lastRenderedPageBreak/>
        <w:t>Pool Sheet Layout</w:t>
      </w:r>
    </w:p>
    <w:p w14:paraId="487FB26F" w14:textId="65ED20EB" w:rsidR="00DB0C18" w:rsidRDefault="00DB0C18" w:rsidP="001B2F8E">
      <w:pPr>
        <w:pStyle w:val="BodyText"/>
        <w:spacing w:line="276" w:lineRule="auto"/>
        <w:ind w:right="117"/>
        <w:jc w:val="both"/>
      </w:pPr>
      <w:r>
        <w:tab/>
      </w:r>
    </w:p>
    <w:p w14:paraId="7E5DDE1A" w14:textId="1FBE9385" w:rsidR="0050589F" w:rsidRPr="00577AFE" w:rsidRDefault="001B2F8E" w:rsidP="0050589F">
      <w:pPr>
        <w:pStyle w:val="BodyText"/>
        <w:spacing w:line="276" w:lineRule="auto"/>
        <w:ind w:right="117" w:firstLine="380"/>
        <w:jc w:val="both"/>
        <w:rPr>
          <w:b/>
          <w:bCs/>
        </w:rPr>
      </w:pPr>
      <w:r>
        <w:rPr>
          <w:b/>
          <w:bCs/>
        </w:rPr>
        <w:t>Cover Sheet (If required)</w:t>
      </w:r>
      <w:r w:rsidR="00404D27">
        <w:rPr>
          <w:b/>
          <w:bCs/>
        </w:rPr>
        <w:t xml:space="preserve"> – SP0.0</w:t>
      </w:r>
    </w:p>
    <w:p w14:paraId="22E206D7" w14:textId="532EBF68" w:rsidR="000C5E22" w:rsidRDefault="002E391E" w:rsidP="001B2F8E">
      <w:pPr>
        <w:pStyle w:val="BodyText"/>
        <w:spacing w:line="276" w:lineRule="auto"/>
        <w:ind w:right="117" w:firstLine="380"/>
        <w:jc w:val="both"/>
      </w:pPr>
      <w:r>
        <w:tab/>
      </w:r>
      <w:r w:rsidR="001B2F8E">
        <w:t>The cover sheet should contain the following items:</w:t>
      </w:r>
    </w:p>
    <w:p w14:paraId="7DCC2059" w14:textId="07880F81" w:rsidR="001B2F8E" w:rsidRDefault="001B2F8E" w:rsidP="00BC3B3E">
      <w:pPr>
        <w:pStyle w:val="BodyText"/>
        <w:numPr>
          <w:ilvl w:val="0"/>
          <w:numId w:val="36"/>
        </w:numPr>
        <w:spacing w:line="276" w:lineRule="auto"/>
        <w:ind w:right="117"/>
        <w:jc w:val="both"/>
      </w:pPr>
      <w:r>
        <w:t>Title of Project</w:t>
      </w:r>
    </w:p>
    <w:p w14:paraId="4E5B9F08" w14:textId="09C7701B" w:rsidR="001B2F8E" w:rsidRDefault="001B2F8E" w:rsidP="00BC3B3E">
      <w:pPr>
        <w:pStyle w:val="BodyText"/>
        <w:numPr>
          <w:ilvl w:val="0"/>
          <w:numId w:val="36"/>
        </w:numPr>
        <w:spacing w:line="276" w:lineRule="auto"/>
        <w:ind w:right="117"/>
        <w:jc w:val="both"/>
      </w:pPr>
      <w:r>
        <w:t>Location of Project</w:t>
      </w:r>
    </w:p>
    <w:p w14:paraId="145334FA" w14:textId="432474AC" w:rsidR="001B2F8E" w:rsidRDefault="001B2F8E" w:rsidP="00BC3B3E">
      <w:pPr>
        <w:pStyle w:val="BodyText"/>
        <w:numPr>
          <w:ilvl w:val="0"/>
          <w:numId w:val="36"/>
        </w:numPr>
        <w:spacing w:line="276" w:lineRule="auto"/>
        <w:ind w:right="117"/>
        <w:jc w:val="both"/>
      </w:pPr>
      <w:r>
        <w:t>Vicinity Map</w:t>
      </w:r>
    </w:p>
    <w:p w14:paraId="22A4079D" w14:textId="689CAFE5" w:rsidR="001B2F8E" w:rsidRDefault="001B2F8E" w:rsidP="00BC3B3E">
      <w:pPr>
        <w:pStyle w:val="BodyText"/>
        <w:numPr>
          <w:ilvl w:val="0"/>
          <w:numId w:val="36"/>
        </w:numPr>
        <w:spacing w:line="276" w:lineRule="auto"/>
        <w:ind w:right="117"/>
        <w:jc w:val="both"/>
      </w:pPr>
      <w:r>
        <w:t>Overall Site Plan</w:t>
      </w:r>
    </w:p>
    <w:p w14:paraId="3CCC5B9F" w14:textId="5E14CD17" w:rsidR="001B2F8E" w:rsidRDefault="001B2F8E" w:rsidP="00BC3B3E">
      <w:pPr>
        <w:pStyle w:val="BodyText"/>
        <w:numPr>
          <w:ilvl w:val="0"/>
          <w:numId w:val="36"/>
        </w:numPr>
        <w:spacing w:line="276" w:lineRule="auto"/>
        <w:ind w:right="117"/>
        <w:jc w:val="both"/>
      </w:pPr>
      <w:r>
        <w:t>Drawing Index</w:t>
      </w:r>
    </w:p>
    <w:p w14:paraId="7AD776D3" w14:textId="5F0CD095" w:rsidR="001B2F8E" w:rsidRDefault="001B2F8E" w:rsidP="00BC3B3E">
      <w:pPr>
        <w:pStyle w:val="BodyText"/>
        <w:numPr>
          <w:ilvl w:val="0"/>
          <w:numId w:val="36"/>
        </w:numPr>
        <w:spacing w:line="276" w:lineRule="auto"/>
        <w:ind w:right="117"/>
        <w:jc w:val="both"/>
      </w:pPr>
      <w:r>
        <w:t>Architect &amp; Engineers Logo &amp; Contact Information</w:t>
      </w:r>
    </w:p>
    <w:p w14:paraId="246CFC97" w14:textId="3C0FA12C" w:rsidR="002509D3" w:rsidRPr="001B2F8E" w:rsidRDefault="001B2F8E" w:rsidP="001B2F8E">
      <w:pPr>
        <w:pStyle w:val="BodyText"/>
        <w:spacing w:line="276" w:lineRule="auto"/>
        <w:ind w:right="117" w:firstLine="380"/>
        <w:jc w:val="both"/>
      </w:pPr>
      <w:r>
        <w:tab/>
      </w:r>
      <w:r>
        <w:tab/>
      </w:r>
    </w:p>
    <w:p w14:paraId="7390EE83" w14:textId="61E6E199" w:rsidR="0050589F" w:rsidRPr="00577AFE" w:rsidRDefault="00B3185C" w:rsidP="000C5E22">
      <w:pPr>
        <w:pStyle w:val="BodyText"/>
        <w:spacing w:line="276" w:lineRule="auto"/>
        <w:ind w:right="117" w:firstLine="380"/>
        <w:jc w:val="both"/>
        <w:rPr>
          <w:b/>
          <w:bCs/>
        </w:rPr>
      </w:pPr>
      <w:r>
        <w:rPr>
          <w:b/>
          <w:bCs/>
        </w:rPr>
        <w:t>Life Safety Plan (If required)</w:t>
      </w:r>
      <w:r w:rsidR="00404D27">
        <w:rPr>
          <w:b/>
          <w:bCs/>
        </w:rPr>
        <w:t xml:space="preserve"> – SP0.1</w:t>
      </w:r>
    </w:p>
    <w:p w14:paraId="405B1B01" w14:textId="78073FB9" w:rsidR="002E391E" w:rsidRDefault="00B3185C" w:rsidP="002E391E">
      <w:pPr>
        <w:pStyle w:val="BodyText"/>
        <w:spacing w:line="276" w:lineRule="auto"/>
        <w:ind w:left="720" w:right="117"/>
        <w:jc w:val="both"/>
      </w:pPr>
      <w:r>
        <w:t>The life safety sheet should contain the following items:</w:t>
      </w:r>
    </w:p>
    <w:p w14:paraId="1B664758" w14:textId="5CE894B5" w:rsidR="00B3185C" w:rsidRDefault="00B3185C" w:rsidP="00BC3B3E">
      <w:pPr>
        <w:pStyle w:val="BodyText"/>
        <w:numPr>
          <w:ilvl w:val="0"/>
          <w:numId w:val="34"/>
        </w:numPr>
        <w:spacing w:line="276" w:lineRule="auto"/>
        <w:ind w:right="117"/>
        <w:jc w:val="both"/>
      </w:pPr>
      <w:r>
        <w:t>Overall Pool &amp; Pool Deck Layout</w:t>
      </w:r>
    </w:p>
    <w:p w14:paraId="0453C053" w14:textId="619DBE0A" w:rsidR="00B3185C" w:rsidRDefault="00B3185C" w:rsidP="00BC3B3E">
      <w:pPr>
        <w:pStyle w:val="BodyText"/>
        <w:numPr>
          <w:ilvl w:val="0"/>
          <w:numId w:val="34"/>
        </w:numPr>
        <w:spacing w:line="276" w:lineRule="auto"/>
        <w:ind w:right="117"/>
        <w:jc w:val="both"/>
      </w:pPr>
      <w:r>
        <w:t>Occupancy Schedule</w:t>
      </w:r>
    </w:p>
    <w:p w14:paraId="1EDFB578" w14:textId="7B90811C" w:rsidR="00B3185C" w:rsidRDefault="00B3185C" w:rsidP="00BC3B3E">
      <w:pPr>
        <w:pStyle w:val="BodyText"/>
        <w:numPr>
          <w:ilvl w:val="0"/>
          <w:numId w:val="34"/>
        </w:numPr>
        <w:spacing w:line="276" w:lineRule="auto"/>
        <w:ind w:right="117"/>
        <w:jc w:val="both"/>
      </w:pPr>
      <w:r>
        <w:t>Diagonal Distance</w:t>
      </w:r>
    </w:p>
    <w:p w14:paraId="5415F0BA" w14:textId="71B61C8F" w:rsidR="00B3185C" w:rsidRDefault="00B3185C" w:rsidP="00BC3B3E">
      <w:pPr>
        <w:pStyle w:val="BodyText"/>
        <w:numPr>
          <w:ilvl w:val="0"/>
          <w:numId w:val="34"/>
        </w:numPr>
        <w:spacing w:line="276" w:lineRule="auto"/>
        <w:ind w:right="117"/>
        <w:jc w:val="both"/>
      </w:pPr>
      <w:r>
        <w:t>Exit Separation Requirements</w:t>
      </w:r>
    </w:p>
    <w:p w14:paraId="7B505659" w14:textId="727290DC" w:rsidR="00B3185C" w:rsidRDefault="00B3185C" w:rsidP="00BC3B3E">
      <w:pPr>
        <w:pStyle w:val="BodyText"/>
        <w:numPr>
          <w:ilvl w:val="0"/>
          <w:numId w:val="34"/>
        </w:numPr>
        <w:spacing w:line="276" w:lineRule="auto"/>
        <w:ind w:right="117"/>
        <w:jc w:val="both"/>
      </w:pPr>
      <w:r>
        <w:t>Max Travel Distance</w:t>
      </w:r>
    </w:p>
    <w:p w14:paraId="65D59616" w14:textId="302C2BF4" w:rsidR="00B3185C" w:rsidRDefault="00B3185C" w:rsidP="00BC3B3E">
      <w:pPr>
        <w:pStyle w:val="BodyText"/>
        <w:numPr>
          <w:ilvl w:val="0"/>
          <w:numId w:val="34"/>
        </w:numPr>
        <w:spacing w:line="276" w:lineRule="auto"/>
        <w:ind w:right="117"/>
        <w:jc w:val="both"/>
      </w:pPr>
      <w:r>
        <w:t>Emergency Equipment Location</w:t>
      </w:r>
    </w:p>
    <w:p w14:paraId="52F16747" w14:textId="299EF600" w:rsidR="00B3185C" w:rsidRDefault="00B3185C" w:rsidP="00BC3B3E">
      <w:pPr>
        <w:pStyle w:val="BodyText"/>
        <w:numPr>
          <w:ilvl w:val="0"/>
          <w:numId w:val="34"/>
        </w:numPr>
        <w:spacing w:line="276" w:lineRule="auto"/>
        <w:ind w:right="117"/>
        <w:jc w:val="both"/>
      </w:pPr>
      <w:r>
        <w:t>Gate Occupancy Calculations</w:t>
      </w:r>
    </w:p>
    <w:p w14:paraId="083D5F29" w14:textId="525026FB" w:rsidR="00B3185C" w:rsidRDefault="00B3185C" w:rsidP="00BC3B3E">
      <w:pPr>
        <w:pStyle w:val="BodyText"/>
        <w:numPr>
          <w:ilvl w:val="0"/>
          <w:numId w:val="34"/>
        </w:numPr>
        <w:spacing w:line="276" w:lineRule="auto"/>
        <w:ind w:right="117"/>
        <w:jc w:val="both"/>
      </w:pPr>
      <w:r>
        <w:t>General Pool Deck Life Safety Notes</w:t>
      </w:r>
    </w:p>
    <w:p w14:paraId="0E4D82C3" w14:textId="67F441E0" w:rsidR="00B3185C" w:rsidRPr="0050589F" w:rsidRDefault="00B3185C" w:rsidP="00BC3B3E">
      <w:pPr>
        <w:pStyle w:val="BodyText"/>
        <w:numPr>
          <w:ilvl w:val="0"/>
          <w:numId w:val="34"/>
        </w:numPr>
        <w:spacing w:line="276" w:lineRule="auto"/>
        <w:ind w:right="117"/>
        <w:jc w:val="both"/>
      </w:pPr>
      <w:r>
        <w:t>Life Safety Symbol Legend</w:t>
      </w:r>
    </w:p>
    <w:p w14:paraId="4C4F28A8" w14:textId="77777777" w:rsidR="002509D3" w:rsidRDefault="002509D3" w:rsidP="0050589F">
      <w:pPr>
        <w:pStyle w:val="BodyText"/>
        <w:spacing w:line="276" w:lineRule="auto"/>
        <w:ind w:right="117" w:firstLine="380"/>
        <w:jc w:val="both"/>
        <w:rPr>
          <w:sz w:val="24"/>
          <w:szCs w:val="24"/>
        </w:rPr>
      </w:pPr>
    </w:p>
    <w:p w14:paraId="150EC0F8" w14:textId="4136A26E" w:rsidR="0050589F" w:rsidRPr="00577AFE" w:rsidRDefault="00B3185C" w:rsidP="0050589F">
      <w:pPr>
        <w:pStyle w:val="BodyText"/>
        <w:spacing w:line="276" w:lineRule="auto"/>
        <w:ind w:right="117" w:firstLine="380"/>
        <w:jc w:val="both"/>
        <w:rPr>
          <w:b/>
          <w:bCs/>
        </w:rPr>
      </w:pPr>
      <w:r>
        <w:rPr>
          <w:b/>
          <w:bCs/>
        </w:rPr>
        <w:t>Control Joint &amp; Dimension Plan (All plans)</w:t>
      </w:r>
      <w:r w:rsidR="00404D27">
        <w:rPr>
          <w:b/>
          <w:bCs/>
        </w:rPr>
        <w:t xml:space="preserve"> – SP1.0</w:t>
      </w:r>
    </w:p>
    <w:p w14:paraId="6A2AA317" w14:textId="76FEFA6B" w:rsidR="002E391E" w:rsidRDefault="00B3185C" w:rsidP="002E391E">
      <w:pPr>
        <w:pStyle w:val="BodyText"/>
        <w:spacing w:line="276" w:lineRule="auto"/>
        <w:ind w:left="720" w:right="117"/>
        <w:jc w:val="both"/>
      </w:pPr>
      <w:r>
        <w:t>The control joint &amp; dimension sheet should contain the following items:</w:t>
      </w:r>
    </w:p>
    <w:p w14:paraId="73BC7BFE" w14:textId="06516268" w:rsidR="00B3185C" w:rsidRDefault="00B3185C" w:rsidP="00BC3B3E">
      <w:pPr>
        <w:pStyle w:val="BodyText"/>
        <w:numPr>
          <w:ilvl w:val="0"/>
          <w:numId w:val="35"/>
        </w:numPr>
        <w:spacing w:line="276" w:lineRule="auto"/>
        <w:ind w:right="117"/>
        <w:jc w:val="both"/>
      </w:pPr>
      <w:r>
        <w:t>Pool Control Joint Plan</w:t>
      </w:r>
    </w:p>
    <w:p w14:paraId="0099D763" w14:textId="7B38EB7F" w:rsidR="00B3185C" w:rsidRPr="0050589F" w:rsidRDefault="00B3185C" w:rsidP="00BC3B3E">
      <w:pPr>
        <w:pStyle w:val="BodyText"/>
        <w:numPr>
          <w:ilvl w:val="0"/>
          <w:numId w:val="35"/>
        </w:numPr>
        <w:spacing w:line="276" w:lineRule="auto"/>
        <w:ind w:right="117"/>
        <w:jc w:val="both"/>
      </w:pPr>
      <w:r>
        <w:t>Pool Dimension Plan</w:t>
      </w:r>
    </w:p>
    <w:p w14:paraId="5284D0AC" w14:textId="77777777" w:rsidR="002509D3" w:rsidRDefault="002509D3" w:rsidP="0050589F">
      <w:pPr>
        <w:pStyle w:val="BodyText"/>
        <w:spacing w:line="276" w:lineRule="auto"/>
        <w:ind w:right="117" w:firstLine="380"/>
        <w:jc w:val="both"/>
        <w:rPr>
          <w:sz w:val="24"/>
          <w:szCs w:val="24"/>
        </w:rPr>
      </w:pPr>
    </w:p>
    <w:p w14:paraId="37DD790A" w14:textId="3FC3422D" w:rsidR="0050589F" w:rsidRPr="00577AFE" w:rsidRDefault="00B3185C" w:rsidP="0050589F">
      <w:pPr>
        <w:pStyle w:val="BodyText"/>
        <w:spacing w:line="276" w:lineRule="auto"/>
        <w:ind w:right="117" w:firstLine="380"/>
        <w:jc w:val="both"/>
        <w:rPr>
          <w:b/>
          <w:bCs/>
        </w:rPr>
      </w:pPr>
      <w:r>
        <w:rPr>
          <w:b/>
          <w:bCs/>
        </w:rPr>
        <w:t>Overall Pool Layout Plan</w:t>
      </w:r>
      <w:r w:rsidR="00404D27">
        <w:rPr>
          <w:b/>
          <w:bCs/>
        </w:rPr>
        <w:t xml:space="preserve"> – SP2.0</w:t>
      </w:r>
    </w:p>
    <w:p w14:paraId="7FD35829" w14:textId="4E0EC30F" w:rsidR="0050589F" w:rsidRDefault="00833885" w:rsidP="00B3185C">
      <w:pPr>
        <w:pStyle w:val="BodyText"/>
        <w:spacing w:line="276" w:lineRule="auto"/>
        <w:ind w:right="117" w:firstLine="380"/>
        <w:jc w:val="both"/>
      </w:pPr>
      <w:r>
        <w:tab/>
      </w:r>
      <w:r w:rsidR="00B3185C">
        <w:t xml:space="preserve">The overall pool layout plan </w:t>
      </w:r>
      <w:r w:rsidR="007B425B">
        <w:t xml:space="preserve">sheet </w:t>
      </w:r>
      <w:r w:rsidR="00B3185C">
        <w:t>should contain the following items:</w:t>
      </w:r>
    </w:p>
    <w:p w14:paraId="2019FECC" w14:textId="1274CD9F" w:rsidR="00B3185C" w:rsidRDefault="00B3185C" w:rsidP="00BC3B3E">
      <w:pPr>
        <w:pStyle w:val="BodyText"/>
        <w:numPr>
          <w:ilvl w:val="0"/>
          <w:numId w:val="37"/>
        </w:numPr>
        <w:spacing w:line="276" w:lineRule="auto"/>
        <w:ind w:right="117"/>
        <w:jc w:val="both"/>
      </w:pPr>
      <w:r>
        <w:t>Overall Pool Layout Plan</w:t>
      </w:r>
    </w:p>
    <w:p w14:paraId="5629B4AA" w14:textId="29B7C3AE" w:rsidR="00F54437" w:rsidRDefault="00F54437" w:rsidP="00F54437">
      <w:pPr>
        <w:pStyle w:val="BodyText"/>
        <w:numPr>
          <w:ilvl w:val="1"/>
          <w:numId w:val="37"/>
        </w:numPr>
        <w:spacing w:line="276" w:lineRule="auto"/>
        <w:ind w:right="117"/>
        <w:jc w:val="both"/>
      </w:pPr>
      <w:r>
        <w:t>Make sure that pool has a handrail from pool deck onto sun shelf per NC Pool Codes.</w:t>
      </w:r>
    </w:p>
    <w:p w14:paraId="1222D62B" w14:textId="26010B7B" w:rsidR="00B3185C" w:rsidRDefault="00B3185C" w:rsidP="00BC3B3E">
      <w:pPr>
        <w:pStyle w:val="BodyText"/>
        <w:numPr>
          <w:ilvl w:val="0"/>
          <w:numId w:val="37"/>
        </w:numPr>
        <w:spacing w:line="276" w:lineRule="auto"/>
        <w:ind w:right="117"/>
        <w:jc w:val="both"/>
      </w:pPr>
      <w:r>
        <w:t>Main Pool Data</w:t>
      </w:r>
    </w:p>
    <w:p w14:paraId="1B04B053" w14:textId="11222270" w:rsidR="00B3185C" w:rsidRDefault="00B3185C" w:rsidP="00BC3B3E">
      <w:pPr>
        <w:pStyle w:val="BodyText"/>
        <w:numPr>
          <w:ilvl w:val="0"/>
          <w:numId w:val="37"/>
        </w:numPr>
        <w:spacing w:line="276" w:lineRule="auto"/>
        <w:ind w:right="117"/>
        <w:jc w:val="both"/>
      </w:pPr>
      <w:r>
        <w:t>Pool Deck Exit Requirements</w:t>
      </w:r>
    </w:p>
    <w:p w14:paraId="0BFE594F" w14:textId="658FD15E" w:rsidR="00B3185C" w:rsidRDefault="00B3185C" w:rsidP="00BC3B3E">
      <w:pPr>
        <w:pStyle w:val="BodyText"/>
        <w:numPr>
          <w:ilvl w:val="0"/>
          <w:numId w:val="37"/>
        </w:numPr>
        <w:spacing w:line="276" w:lineRule="auto"/>
        <w:ind w:right="117"/>
        <w:jc w:val="both"/>
      </w:pPr>
      <w:r>
        <w:t>Building Fixture Data (Health Department Calculations)</w:t>
      </w:r>
    </w:p>
    <w:p w14:paraId="77FE437E" w14:textId="595FE335" w:rsidR="00B3185C" w:rsidRDefault="00B3185C" w:rsidP="00BC3B3E">
      <w:pPr>
        <w:pStyle w:val="BodyText"/>
        <w:numPr>
          <w:ilvl w:val="0"/>
          <w:numId w:val="37"/>
        </w:numPr>
        <w:spacing w:line="276" w:lineRule="auto"/>
        <w:ind w:right="117"/>
        <w:jc w:val="both"/>
      </w:pPr>
      <w:r>
        <w:t>Pool Safety Requirements</w:t>
      </w:r>
    </w:p>
    <w:p w14:paraId="0C8358BF" w14:textId="4E9C3CD9" w:rsidR="00B3185C" w:rsidRDefault="00B3185C" w:rsidP="00BC3B3E">
      <w:pPr>
        <w:pStyle w:val="BodyText"/>
        <w:numPr>
          <w:ilvl w:val="0"/>
          <w:numId w:val="37"/>
        </w:numPr>
        <w:spacing w:line="276" w:lineRule="auto"/>
        <w:ind w:right="117"/>
        <w:jc w:val="both"/>
      </w:pPr>
      <w:r>
        <w:t>Pool Deck Markings</w:t>
      </w:r>
    </w:p>
    <w:p w14:paraId="5515D2CC" w14:textId="5AD72D71" w:rsidR="00B3185C" w:rsidRDefault="00B3185C" w:rsidP="00BC3B3E">
      <w:pPr>
        <w:pStyle w:val="BodyText"/>
        <w:numPr>
          <w:ilvl w:val="0"/>
          <w:numId w:val="37"/>
        </w:numPr>
        <w:spacing w:line="276" w:lineRule="auto"/>
        <w:ind w:right="117"/>
        <w:jc w:val="both"/>
      </w:pPr>
      <w:r>
        <w:t>Pool Deck Signage</w:t>
      </w:r>
    </w:p>
    <w:p w14:paraId="33584088" w14:textId="0BF73560" w:rsidR="00B3185C" w:rsidRDefault="00B3185C" w:rsidP="00BC3B3E">
      <w:pPr>
        <w:pStyle w:val="BodyText"/>
        <w:numPr>
          <w:ilvl w:val="0"/>
          <w:numId w:val="37"/>
        </w:numPr>
        <w:spacing w:line="276" w:lineRule="auto"/>
        <w:ind w:right="117"/>
        <w:jc w:val="both"/>
      </w:pPr>
      <w:r>
        <w:t>Pool Construction Notes</w:t>
      </w:r>
    </w:p>
    <w:p w14:paraId="107B93F4" w14:textId="25C757E1" w:rsidR="00B3185C" w:rsidRDefault="00B3185C" w:rsidP="00BC3B3E">
      <w:pPr>
        <w:pStyle w:val="BodyText"/>
        <w:numPr>
          <w:ilvl w:val="0"/>
          <w:numId w:val="37"/>
        </w:numPr>
        <w:spacing w:line="276" w:lineRule="auto"/>
        <w:ind w:right="117"/>
        <w:jc w:val="both"/>
      </w:pPr>
      <w:r>
        <w:t>Pool Equipment Schedule</w:t>
      </w:r>
    </w:p>
    <w:p w14:paraId="1F9C3B5A" w14:textId="77777777" w:rsidR="002509D3" w:rsidRDefault="002509D3" w:rsidP="0050589F">
      <w:pPr>
        <w:pStyle w:val="BodyText"/>
        <w:spacing w:line="276" w:lineRule="auto"/>
        <w:ind w:right="117" w:firstLine="380"/>
        <w:jc w:val="both"/>
        <w:rPr>
          <w:sz w:val="22"/>
          <w:szCs w:val="22"/>
        </w:rPr>
      </w:pPr>
    </w:p>
    <w:p w14:paraId="6B31635F" w14:textId="0611212F" w:rsidR="0050589F" w:rsidRPr="00577AFE" w:rsidRDefault="00B3185C" w:rsidP="0050589F">
      <w:pPr>
        <w:pStyle w:val="BodyText"/>
        <w:spacing w:line="276" w:lineRule="auto"/>
        <w:ind w:right="117" w:firstLine="380"/>
        <w:jc w:val="both"/>
        <w:rPr>
          <w:b/>
          <w:bCs/>
        </w:rPr>
      </w:pPr>
      <w:r>
        <w:rPr>
          <w:b/>
          <w:bCs/>
        </w:rPr>
        <w:t xml:space="preserve">Piping &amp; Electrical </w:t>
      </w:r>
      <w:r w:rsidR="00404D27">
        <w:rPr>
          <w:b/>
          <w:bCs/>
        </w:rPr>
        <w:t xml:space="preserve">Layout </w:t>
      </w:r>
      <w:r>
        <w:rPr>
          <w:b/>
          <w:bCs/>
        </w:rPr>
        <w:t>Plan</w:t>
      </w:r>
      <w:r w:rsidR="00404D27">
        <w:rPr>
          <w:b/>
          <w:bCs/>
        </w:rPr>
        <w:t xml:space="preserve"> – SP3.0</w:t>
      </w:r>
    </w:p>
    <w:p w14:paraId="56E375A6" w14:textId="21E078A4" w:rsidR="00DF5A73" w:rsidRDefault="00B3185C" w:rsidP="00DF5A73">
      <w:pPr>
        <w:pStyle w:val="BodyText"/>
        <w:spacing w:line="276" w:lineRule="auto"/>
        <w:ind w:left="720" w:right="117"/>
        <w:jc w:val="both"/>
      </w:pPr>
      <w:r>
        <w:t>The piping &amp; electrical sheet should contain the following items:</w:t>
      </w:r>
    </w:p>
    <w:p w14:paraId="5E9478BC" w14:textId="63A4A5A7" w:rsidR="00B3185C" w:rsidRDefault="00B3185C" w:rsidP="00BC3B3E">
      <w:pPr>
        <w:pStyle w:val="BodyText"/>
        <w:numPr>
          <w:ilvl w:val="0"/>
          <w:numId w:val="38"/>
        </w:numPr>
        <w:spacing w:line="276" w:lineRule="auto"/>
        <w:ind w:right="117"/>
        <w:jc w:val="both"/>
      </w:pPr>
      <w:r>
        <w:t>Pool Piping &amp; Electrical Plan</w:t>
      </w:r>
    </w:p>
    <w:p w14:paraId="175FC37B" w14:textId="77777777" w:rsidR="00F54437" w:rsidRDefault="00F54437" w:rsidP="00F54437">
      <w:pPr>
        <w:pStyle w:val="BodyText"/>
        <w:numPr>
          <w:ilvl w:val="1"/>
          <w:numId w:val="38"/>
        </w:numPr>
        <w:spacing w:before="8"/>
      </w:pPr>
      <w:r>
        <w:t>Side Note: Make sure that actual wattage does not exceed 100W per junction box when laying out light niche locations</w:t>
      </w:r>
    </w:p>
    <w:p w14:paraId="79FA6E20" w14:textId="370DC10C" w:rsidR="00F54437" w:rsidRDefault="00F54437" w:rsidP="00F54437">
      <w:pPr>
        <w:pStyle w:val="BodyText"/>
        <w:numPr>
          <w:ilvl w:val="1"/>
          <w:numId w:val="38"/>
        </w:numPr>
        <w:spacing w:line="276" w:lineRule="auto"/>
        <w:ind w:right="117"/>
        <w:jc w:val="both"/>
      </w:pPr>
      <w:r>
        <w:t>Side Note: Make sure that Color Vision Bubblers (If applicable) are on their own junction box.</w:t>
      </w:r>
    </w:p>
    <w:p w14:paraId="2116F6CA" w14:textId="3E73D9D3" w:rsidR="00B3185C" w:rsidRDefault="00B3185C" w:rsidP="00BC3B3E">
      <w:pPr>
        <w:pStyle w:val="BodyText"/>
        <w:numPr>
          <w:ilvl w:val="0"/>
          <w:numId w:val="38"/>
        </w:numPr>
        <w:spacing w:line="276" w:lineRule="auto"/>
        <w:ind w:right="117"/>
        <w:jc w:val="both"/>
      </w:pPr>
      <w:r>
        <w:t>Enlarged Pumproom Plan</w:t>
      </w:r>
    </w:p>
    <w:p w14:paraId="0DBD6450" w14:textId="7D784B8A" w:rsidR="00B3185C" w:rsidRDefault="00B3185C" w:rsidP="00BC3B3E">
      <w:pPr>
        <w:pStyle w:val="BodyText"/>
        <w:numPr>
          <w:ilvl w:val="0"/>
          <w:numId w:val="38"/>
        </w:numPr>
        <w:spacing w:line="276" w:lineRule="auto"/>
        <w:ind w:right="117"/>
        <w:jc w:val="both"/>
      </w:pPr>
      <w:r>
        <w:t>Chemical Storage Data</w:t>
      </w:r>
    </w:p>
    <w:p w14:paraId="4EDFADEF" w14:textId="0AF6EFD0" w:rsidR="00B3185C" w:rsidRDefault="00B3185C" w:rsidP="00BC3B3E">
      <w:pPr>
        <w:pStyle w:val="BodyText"/>
        <w:numPr>
          <w:ilvl w:val="0"/>
          <w:numId w:val="38"/>
        </w:numPr>
        <w:spacing w:line="276" w:lineRule="auto"/>
        <w:ind w:right="117"/>
        <w:jc w:val="both"/>
      </w:pPr>
      <w:r>
        <w:t>Pump Flow Piping Sizing Chart</w:t>
      </w:r>
    </w:p>
    <w:p w14:paraId="4DEB8024" w14:textId="3E5AA9A6" w:rsidR="00B3185C" w:rsidRDefault="00B3185C" w:rsidP="00BC3B3E">
      <w:pPr>
        <w:pStyle w:val="BodyText"/>
        <w:numPr>
          <w:ilvl w:val="0"/>
          <w:numId w:val="38"/>
        </w:numPr>
        <w:spacing w:line="276" w:lineRule="auto"/>
        <w:ind w:right="117"/>
        <w:jc w:val="both"/>
      </w:pPr>
      <w:r>
        <w:lastRenderedPageBreak/>
        <w:t>Main Pool Data</w:t>
      </w:r>
    </w:p>
    <w:p w14:paraId="2F75953C" w14:textId="372B09CA" w:rsidR="00B3185C" w:rsidRDefault="00B3185C" w:rsidP="00BC3B3E">
      <w:pPr>
        <w:pStyle w:val="BodyText"/>
        <w:numPr>
          <w:ilvl w:val="0"/>
          <w:numId w:val="38"/>
        </w:numPr>
        <w:spacing w:line="276" w:lineRule="auto"/>
        <w:ind w:right="117"/>
        <w:jc w:val="both"/>
      </w:pPr>
      <w:r>
        <w:t>Pumproom &amp; Chemical Room Notes</w:t>
      </w:r>
    </w:p>
    <w:p w14:paraId="62DA5374" w14:textId="092364FA" w:rsidR="00B3185C" w:rsidRDefault="00B3185C" w:rsidP="00BC3B3E">
      <w:pPr>
        <w:pStyle w:val="BodyText"/>
        <w:numPr>
          <w:ilvl w:val="0"/>
          <w:numId w:val="38"/>
        </w:numPr>
        <w:spacing w:line="276" w:lineRule="auto"/>
        <w:ind w:right="117"/>
        <w:jc w:val="both"/>
      </w:pPr>
      <w:r>
        <w:t>Pool Equipment Schedule</w:t>
      </w:r>
    </w:p>
    <w:p w14:paraId="443CC6DE" w14:textId="05D4AB91" w:rsidR="00F75F66" w:rsidRDefault="00404D27" w:rsidP="00F75F66">
      <w:pPr>
        <w:pStyle w:val="BodyText"/>
        <w:numPr>
          <w:ilvl w:val="0"/>
          <w:numId w:val="38"/>
        </w:numPr>
        <w:spacing w:line="276" w:lineRule="auto"/>
        <w:ind w:right="117"/>
        <w:jc w:val="both"/>
      </w:pPr>
      <w:r>
        <w:t>Underwater Lighting Data</w:t>
      </w:r>
    </w:p>
    <w:p w14:paraId="7B7F96C4" w14:textId="77777777" w:rsidR="00F54437" w:rsidRDefault="00F54437" w:rsidP="00F54437">
      <w:pPr>
        <w:pStyle w:val="BodyText"/>
        <w:spacing w:line="276" w:lineRule="auto"/>
        <w:ind w:right="117"/>
        <w:jc w:val="both"/>
      </w:pPr>
    </w:p>
    <w:p w14:paraId="2297F8D0" w14:textId="0C111D71" w:rsidR="0050589F" w:rsidRPr="00577AFE" w:rsidRDefault="00404D27" w:rsidP="00F75F66">
      <w:pPr>
        <w:pStyle w:val="BodyText"/>
        <w:spacing w:line="276" w:lineRule="auto"/>
        <w:ind w:left="360" w:right="117"/>
        <w:jc w:val="both"/>
        <w:rPr>
          <w:b/>
          <w:bCs/>
        </w:rPr>
      </w:pPr>
      <w:r>
        <w:rPr>
          <w:b/>
          <w:bCs/>
        </w:rPr>
        <w:t>Pool Sections &amp; Details – SP4.0 &amp; SP4.1</w:t>
      </w:r>
    </w:p>
    <w:p w14:paraId="0CE8A811" w14:textId="6A812800" w:rsidR="00E72BAC" w:rsidRDefault="00404D27" w:rsidP="00E72BAC">
      <w:pPr>
        <w:pStyle w:val="BodyText"/>
        <w:spacing w:line="276" w:lineRule="auto"/>
        <w:ind w:left="720" w:right="117"/>
        <w:jc w:val="both"/>
      </w:pPr>
      <w:r>
        <w:t>The pool sections &amp; details sheet should contain the following items:</w:t>
      </w:r>
    </w:p>
    <w:p w14:paraId="1B959706" w14:textId="74EF069E" w:rsidR="00404D27" w:rsidRDefault="00404D27" w:rsidP="00E72BAC">
      <w:pPr>
        <w:pStyle w:val="BodyText"/>
        <w:spacing w:line="276" w:lineRule="auto"/>
        <w:ind w:left="720" w:right="117"/>
        <w:jc w:val="both"/>
      </w:pPr>
      <w:r>
        <w:tab/>
        <w:t>Sheet SP4.0</w:t>
      </w:r>
    </w:p>
    <w:p w14:paraId="2A8C1147" w14:textId="65A1D81C" w:rsidR="00404D27" w:rsidRDefault="00404D27" w:rsidP="00BC3B3E">
      <w:pPr>
        <w:pStyle w:val="BodyText"/>
        <w:numPr>
          <w:ilvl w:val="1"/>
          <w:numId w:val="39"/>
        </w:numPr>
        <w:spacing w:line="276" w:lineRule="auto"/>
        <w:ind w:right="117"/>
        <w:jc w:val="both"/>
      </w:pPr>
      <w:r>
        <w:t>North/South Pool Section</w:t>
      </w:r>
    </w:p>
    <w:p w14:paraId="6D568C27" w14:textId="0CEC9001" w:rsidR="00404D27" w:rsidRDefault="00404D27" w:rsidP="00BC3B3E">
      <w:pPr>
        <w:pStyle w:val="BodyText"/>
        <w:numPr>
          <w:ilvl w:val="1"/>
          <w:numId w:val="39"/>
        </w:numPr>
        <w:spacing w:line="276" w:lineRule="auto"/>
        <w:ind w:right="117"/>
        <w:jc w:val="both"/>
      </w:pPr>
      <w:r>
        <w:t>East/West Pool Section</w:t>
      </w:r>
    </w:p>
    <w:p w14:paraId="21999C9A" w14:textId="6A5D2411" w:rsidR="00404D27" w:rsidRDefault="00404D27" w:rsidP="00BC3B3E">
      <w:pPr>
        <w:pStyle w:val="BodyText"/>
        <w:numPr>
          <w:ilvl w:val="1"/>
          <w:numId w:val="39"/>
        </w:numPr>
        <w:spacing w:line="276" w:lineRule="auto"/>
        <w:ind w:right="117"/>
        <w:jc w:val="both"/>
      </w:pPr>
      <w:r>
        <w:t>Typ. Pool Fence &amp; Gate Detail</w:t>
      </w:r>
    </w:p>
    <w:p w14:paraId="304BA018" w14:textId="123D98BD" w:rsidR="00404D27" w:rsidRDefault="00404D27" w:rsidP="00BC3B3E">
      <w:pPr>
        <w:pStyle w:val="BodyText"/>
        <w:numPr>
          <w:ilvl w:val="1"/>
          <w:numId w:val="39"/>
        </w:numPr>
        <w:spacing w:line="276" w:lineRule="auto"/>
        <w:ind w:right="117"/>
        <w:jc w:val="both"/>
      </w:pPr>
      <w:r>
        <w:t>Typ. Chemical Storage Shelf Detail</w:t>
      </w:r>
    </w:p>
    <w:p w14:paraId="513A11F4" w14:textId="6019481A" w:rsidR="00404D27" w:rsidRDefault="00404D27" w:rsidP="00BC3B3E">
      <w:pPr>
        <w:pStyle w:val="BodyText"/>
        <w:numPr>
          <w:ilvl w:val="1"/>
          <w:numId w:val="39"/>
        </w:numPr>
        <w:spacing w:line="276" w:lineRule="auto"/>
        <w:ind w:right="117"/>
        <w:jc w:val="both"/>
      </w:pPr>
      <w:r>
        <w:t>Typ. Sump Pit Detail</w:t>
      </w:r>
    </w:p>
    <w:p w14:paraId="1519B8BC" w14:textId="44EFE530" w:rsidR="00404D27" w:rsidRDefault="00404D27" w:rsidP="00BC3B3E">
      <w:pPr>
        <w:pStyle w:val="BodyText"/>
        <w:numPr>
          <w:ilvl w:val="1"/>
          <w:numId w:val="39"/>
        </w:numPr>
        <w:spacing w:line="276" w:lineRule="auto"/>
        <w:ind w:right="117"/>
        <w:jc w:val="both"/>
      </w:pPr>
      <w:r>
        <w:t>Typ. Sump Pit &amp; Air Gap Detail</w:t>
      </w:r>
    </w:p>
    <w:p w14:paraId="1B2E5C15" w14:textId="77777777" w:rsidR="00BC3B3E" w:rsidRDefault="00BC3B3E" w:rsidP="00BC3B3E">
      <w:pPr>
        <w:pStyle w:val="BodyText"/>
        <w:spacing w:line="276" w:lineRule="auto"/>
        <w:ind w:left="2160" w:right="117"/>
        <w:jc w:val="both"/>
      </w:pPr>
    </w:p>
    <w:p w14:paraId="018E8ACB" w14:textId="257F1D3F" w:rsidR="00404D27" w:rsidRDefault="00404D27" w:rsidP="00E72BAC">
      <w:pPr>
        <w:pStyle w:val="BodyText"/>
        <w:spacing w:line="276" w:lineRule="auto"/>
        <w:ind w:left="720" w:right="117"/>
        <w:jc w:val="both"/>
      </w:pPr>
      <w:r>
        <w:tab/>
        <w:t>Sheet SP4.1</w:t>
      </w:r>
    </w:p>
    <w:p w14:paraId="27D9F8C7" w14:textId="08A4FC57" w:rsidR="00404D27" w:rsidRDefault="00404D27" w:rsidP="00BC3B3E">
      <w:pPr>
        <w:pStyle w:val="BodyText"/>
        <w:numPr>
          <w:ilvl w:val="1"/>
          <w:numId w:val="40"/>
        </w:numPr>
        <w:spacing w:line="276" w:lineRule="auto"/>
        <w:ind w:right="117"/>
        <w:jc w:val="both"/>
      </w:pPr>
      <w:r>
        <w:t>Typ. Pool Bonding Detail</w:t>
      </w:r>
    </w:p>
    <w:p w14:paraId="00C6C94A" w14:textId="3C7139B9" w:rsidR="00404D27" w:rsidRDefault="00404D27" w:rsidP="00BC3B3E">
      <w:pPr>
        <w:pStyle w:val="BodyText"/>
        <w:numPr>
          <w:ilvl w:val="1"/>
          <w:numId w:val="40"/>
        </w:numPr>
        <w:spacing w:line="276" w:lineRule="auto"/>
        <w:ind w:right="117"/>
        <w:jc w:val="both"/>
      </w:pPr>
      <w:r>
        <w:t>Typ. Pool Wall Detail</w:t>
      </w:r>
    </w:p>
    <w:p w14:paraId="07DB5B64" w14:textId="5EC036D0" w:rsidR="00404D27" w:rsidRDefault="00404D27" w:rsidP="00BC3B3E">
      <w:pPr>
        <w:pStyle w:val="BodyText"/>
        <w:numPr>
          <w:ilvl w:val="1"/>
          <w:numId w:val="40"/>
        </w:numPr>
        <w:spacing w:line="276" w:lineRule="auto"/>
        <w:ind w:right="117"/>
        <w:jc w:val="both"/>
      </w:pPr>
      <w:r>
        <w:t>Typ. Pool Stair &amp; Shelf Detail</w:t>
      </w:r>
    </w:p>
    <w:p w14:paraId="7333496D" w14:textId="0F03A3C8" w:rsidR="00404D27" w:rsidRDefault="00404D27" w:rsidP="00BC3B3E">
      <w:pPr>
        <w:pStyle w:val="BodyText"/>
        <w:numPr>
          <w:ilvl w:val="1"/>
          <w:numId w:val="40"/>
        </w:numPr>
        <w:spacing w:line="276" w:lineRule="auto"/>
        <w:ind w:right="117"/>
        <w:jc w:val="both"/>
      </w:pPr>
      <w:r>
        <w:t>Typ. Commercial Ladder Detail</w:t>
      </w:r>
    </w:p>
    <w:p w14:paraId="62FBAED1" w14:textId="19AED772" w:rsidR="00404D27" w:rsidRDefault="00404D27" w:rsidP="00BC3B3E">
      <w:pPr>
        <w:pStyle w:val="BodyText"/>
        <w:numPr>
          <w:ilvl w:val="1"/>
          <w:numId w:val="40"/>
        </w:numPr>
        <w:spacing w:line="276" w:lineRule="auto"/>
        <w:ind w:right="117"/>
        <w:jc w:val="both"/>
      </w:pPr>
      <w:r>
        <w:t>Typ. Main Drain Detail</w:t>
      </w:r>
    </w:p>
    <w:p w14:paraId="54D1E8A7" w14:textId="638BF532" w:rsidR="00404D27" w:rsidRDefault="00404D27" w:rsidP="00BC3B3E">
      <w:pPr>
        <w:pStyle w:val="BodyText"/>
        <w:numPr>
          <w:ilvl w:val="1"/>
          <w:numId w:val="40"/>
        </w:numPr>
        <w:spacing w:line="276" w:lineRule="auto"/>
        <w:ind w:right="117"/>
        <w:jc w:val="both"/>
      </w:pPr>
      <w:r>
        <w:t>Typ. Pool Skimmer Detail</w:t>
      </w:r>
    </w:p>
    <w:p w14:paraId="6C2C95E6" w14:textId="0B4A75A1" w:rsidR="00404D27" w:rsidRDefault="00404D27" w:rsidP="00BC3B3E">
      <w:pPr>
        <w:pStyle w:val="BodyText"/>
        <w:numPr>
          <w:ilvl w:val="1"/>
          <w:numId w:val="40"/>
        </w:numPr>
        <w:spacing w:line="276" w:lineRule="auto"/>
        <w:ind w:right="117"/>
        <w:jc w:val="both"/>
      </w:pPr>
      <w:r>
        <w:t>Typ. Pool Autofill Detail</w:t>
      </w:r>
    </w:p>
    <w:p w14:paraId="53EEAEE8" w14:textId="428F5BA2" w:rsidR="00404D27" w:rsidRDefault="00404D27" w:rsidP="00BC3B3E">
      <w:pPr>
        <w:pStyle w:val="BodyText"/>
        <w:numPr>
          <w:ilvl w:val="1"/>
          <w:numId w:val="40"/>
        </w:numPr>
        <w:spacing w:line="276" w:lineRule="auto"/>
        <w:ind w:right="117"/>
        <w:jc w:val="both"/>
      </w:pPr>
      <w:r>
        <w:t>Typ. Wall Return Inlet</w:t>
      </w:r>
    </w:p>
    <w:p w14:paraId="325EFB40" w14:textId="10BB2DE5" w:rsidR="00404D27" w:rsidRDefault="00404D27" w:rsidP="00BC3B3E">
      <w:pPr>
        <w:pStyle w:val="BodyText"/>
        <w:numPr>
          <w:ilvl w:val="1"/>
          <w:numId w:val="40"/>
        </w:numPr>
        <w:spacing w:line="276" w:lineRule="auto"/>
        <w:ind w:right="117"/>
        <w:jc w:val="both"/>
      </w:pPr>
      <w:r>
        <w:t>Typ. Floor Return Inlet</w:t>
      </w:r>
    </w:p>
    <w:p w14:paraId="0CD29937" w14:textId="77DC6E13" w:rsidR="00404D27" w:rsidRDefault="00404D27" w:rsidP="00BC3B3E">
      <w:pPr>
        <w:pStyle w:val="BodyText"/>
        <w:numPr>
          <w:ilvl w:val="1"/>
          <w:numId w:val="40"/>
        </w:numPr>
        <w:spacing w:line="276" w:lineRule="auto"/>
        <w:ind w:right="117"/>
        <w:jc w:val="both"/>
      </w:pPr>
      <w:r>
        <w:t>Typ. Vacuum Lock Inlet</w:t>
      </w:r>
    </w:p>
    <w:p w14:paraId="7EA08B8E" w14:textId="5E77BE78" w:rsidR="00404D27" w:rsidRDefault="00404D27" w:rsidP="00BC3B3E">
      <w:pPr>
        <w:pStyle w:val="BodyText"/>
        <w:numPr>
          <w:ilvl w:val="1"/>
          <w:numId w:val="40"/>
        </w:numPr>
        <w:spacing w:line="276" w:lineRule="auto"/>
        <w:ind w:right="117"/>
        <w:jc w:val="both"/>
      </w:pPr>
      <w:r>
        <w:t>Typ. Recessed Cup Anchor (If Applicable)</w:t>
      </w:r>
    </w:p>
    <w:p w14:paraId="1EFF402A" w14:textId="32D2ED44" w:rsidR="00404D27" w:rsidRPr="0050589F" w:rsidRDefault="00404D27" w:rsidP="00BC3B3E">
      <w:pPr>
        <w:pStyle w:val="BodyText"/>
        <w:numPr>
          <w:ilvl w:val="1"/>
          <w:numId w:val="40"/>
        </w:numPr>
        <w:spacing w:line="276" w:lineRule="auto"/>
        <w:ind w:right="117"/>
        <w:jc w:val="both"/>
      </w:pPr>
      <w:r>
        <w:t>Typ. Bench Detail (If Applicable)</w:t>
      </w:r>
    </w:p>
    <w:p w14:paraId="05EA4169" w14:textId="77777777" w:rsidR="002509D3" w:rsidRDefault="002509D3" w:rsidP="0050589F">
      <w:pPr>
        <w:pStyle w:val="BodyText"/>
        <w:spacing w:line="276" w:lineRule="auto"/>
        <w:ind w:right="117" w:firstLine="380"/>
        <w:jc w:val="both"/>
        <w:rPr>
          <w:sz w:val="22"/>
          <w:szCs w:val="22"/>
        </w:rPr>
      </w:pPr>
    </w:p>
    <w:p w14:paraId="29C0C73C" w14:textId="27E706A3" w:rsidR="0050589F" w:rsidRPr="00577AFE" w:rsidRDefault="00404D27" w:rsidP="0050589F">
      <w:pPr>
        <w:pStyle w:val="BodyText"/>
        <w:spacing w:line="276" w:lineRule="auto"/>
        <w:ind w:right="117" w:firstLine="380"/>
        <w:jc w:val="both"/>
        <w:rPr>
          <w:b/>
          <w:bCs/>
        </w:rPr>
      </w:pPr>
      <w:r>
        <w:rPr>
          <w:b/>
          <w:bCs/>
        </w:rPr>
        <w:t>Pool Specifications – SP5.0, SP5.1, SP5.2</w:t>
      </w:r>
    </w:p>
    <w:p w14:paraId="63F383B9" w14:textId="01EF0322" w:rsidR="00B13B64" w:rsidRDefault="00404D27" w:rsidP="00B13B64">
      <w:pPr>
        <w:pStyle w:val="BodyText"/>
        <w:spacing w:line="276" w:lineRule="auto"/>
        <w:ind w:left="720" w:right="117"/>
        <w:jc w:val="both"/>
      </w:pPr>
      <w:r>
        <w:t xml:space="preserve">The pool specification sheets </w:t>
      </w:r>
      <w:r w:rsidR="00160BF1">
        <w:t xml:space="preserve">will be guided by the pool equipment schedule and </w:t>
      </w:r>
      <w:r>
        <w:t>should contain the following items:</w:t>
      </w:r>
    </w:p>
    <w:p w14:paraId="149621E8" w14:textId="1D390727" w:rsidR="00404D27" w:rsidRDefault="00404D27" w:rsidP="00B13B64">
      <w:pPr>
        <w:pStyle w:val="BodyText"/>
        <w:spacing w:line="276" w:lineRule="auto"/>
        <w:ind w:left="720" w:right="117"/>
        <w:jc w:val="both"/>
      </w:pPr>
      <w:r>
        <w:tab/>
      </w:r>
      <w:r w:rsidR="00160BF1">
        <w:t>Sheet SP5.0 (8 slots available)</w:t>
      </w:r>
    </w:p>
    <w:p w14:paraId="3C9852CA" w14:textId="641867B8" w:rsidR="00160BF1" w:rsidRDefault="00160BF1" w:rsidP="00BC3B3E">
      <w:pPr>
        <w:pStyle w:val="BodyText"/>
        <w:numPr>
          <w:ilvl w:val="1"/>
          <w:numId w:val="41"/>
        </w:numPr>
        <w:spacing w:line="276" w:lineRule="auto"/>
        <w:ind w:right="117"/>
        <w:jc w:val="both"/>
      </w:pPr>
      <w:r>
        <w:t>Pump Specification</w:t>
      </w:r>
    </w:p>
    <w:p w14:paraId="29C2D77C" w14:textId="174FE878" w:rsidR="00160BF1" w:rsidRDefault="00160BF1" w:rsidP="00BC3B3E">
      <w:pPr>
        <w:pStyle w:val="BodyText"/>
        <w:numPr>
          <w:ilvl w:val="1"/>
          <w:numId w:val="41"/>
        </w:numPr>
        <w:spacing w:line="276" w:lineRule="auto"/>
        <w:ind w:right="117"/>
        <w:jc w:val="both"/>
      </w:pPr>
      <w:r>
        <w:t>Backwash Valve Specification</w:t>
      </w:r>
    </w:p>
    <w:p w14:paraId="5C28946D" w14:textId="6F960946" w:rsidR="00160BF1" w:rsidRDefault="00160BF1" w:rsidP="00BC3B3E">
      <w:pPr>
        <w:pStyle w:val="BodyText"/>
        <w:numPr>
          <w:ilvl w:val="1"/>
          <w:numId w:val="41"/>
        </w:numPr>
        <w:spacing w:line="276" w:lineRule="auto"/>
        <w:ind w:right="117"/>
        <w:jc w:val="both"/>
      </w:pPr>
      <w:r>
        <w:t>Filter Specification</w:t>
      </w:r>
    </w:p>
    <w:p w14:paraId="39019A63" w14:textId="69EEBFC8" w:rsidR="00160BF1" w:rsidRDefault="00160BF1" w:rsidP="00BC3B3E">
      <w:pPr>
        <w:pStyle w:val="BodyText"/>
        <w:numPr>
          <w:ilvl w:val="1"/>
          <w:numId w:val="41"/>
        </w:numPr>
        <w:spacing w:line="276" w:lineRule="auto"/>
        <w:ind w:right="117"/>
        <w:jc w:val="both"/>
      </w:pPr>
      <w:r>
        <w:t>Salt System Specification (If applicable)</w:t>
      </w:r>
    </w:p>
    <w:p w14:paraId="4214ED88" w14:textId="07405784" w:rsidR="00160BF1" w:rsidRDefault="00160BF1" w:rsidP="00BC3B3E">
      <w:pPr>
        <w:pStyle w:val="BodyText"/>
        <w:numPr>
          <w:ilvl w:val="1"/>
          <w:numId w:val="41"/>
        </w:numPr>
        <w:spacing w:line="276" w:lineRule="auto"/>
        <w:ind w:right="117"/>
        <w:jc w:val="both"/>
      </w:pPr>
      <w:r>
        <w:t>Chlorinator Specification</w:t>
      </w:r>
    </w:p>
    <w:p w14:paraId="4EB3283D" w14:textId="4A6A2018" w:rsidR="00160BF1" w:rsidRDefault="00160BF1" w:rsidP="00BC3B3E">
      <w:pPr>
        <w:pStyle w:val="BodyText"/>
        <w:numPr>
          <w:ilvl w:val="1"/>
          <w:numId w:val="41"/>
        </w:numPr>
        <w:spacing w:line="276" w:lineRule="auto"/>
        <w:ind w:right="117"/>
        <w:jc w:val="both"/>
      </w:pPr>
      <w:r>
        <w:t>Pool Heater (If applicable) Specification</w:t>
      </w:r>
    </w:p>
    <w:p w14:paraId="0193D25E" w14:textId="645E1AF3" w:rsidR="00160BF1" w:rsidRDefault="00160BF1" w:rsidP="00BC3B3E">
      <w:pPr>
        <w:pStyle w:val="BodyText"/>
        <w:numPr>
          <w:ilvl w:val="1"/>
          <w:numId w:val="41"/>
        </w:numPr>
        <w:spacing w:line="276" w:lineRule="auto"/>
        <w:ind w:right="117"/>
        <w:jc w:val="both"/>
      </w:pPr>
      <w:r>
        <w:t>Pool UV System Specification (If applicable)</w:t>
      </w:r>
    </w:p>
    <w:p w14:paraId="5C5E8729" w14:textId="093CBB24" w:rsidR="00160BF1" w:rsidRDefault="00160BF1" w:rsidP="00BC3B3E">
      <w:pPr>
        <w:pStyle w:val="BodyText"/>
        <w:numPr>
          <w:ilvl w:val="1"/>
          <w:numId w:val="41"/>
        </w:numPr>
        <w:spacing w:line="276" w:lineRule="auto"/>
        <w:ind w:right="117"/>
        <w:jc w:val="both"/>
      </w:pPr>
      <w:r>
        <w:t>Return Flow Meter Specification</w:t>
      </w:r>
    </w:p>
    <w:p w14:paraId="760B2E65" w14:textId="79E405E7" w:rsidR="00160BF1" w:rsidRDefault="00160BF1" w:rsidP="00BC3B3E">
      <w:pPr>
        <w:pStyle w:val="BodyText"/>
        <w:numPr>
          <w:ilvl w:val="1"/>
          <w:numId w:val="41"/>
        </w:numPr>
        <w:spacing w:line="276" w:lineRule="auto"/>
        <w:ind w:right="117"/>
        <w:jc w:val="both"/>
      </w:pPr>
      <w:r>
        <w:t>Main Drain Cover Specification</w:t>
      </w:r>
    </w:p>
    <w:p w14:paraId="1B7DFC4C" w14:textId="3BC3671B" w:rsidR="00160BF1" w:rsidRDefault="00160BF1" w:rsidP="00BC3B3E">
      <w:pPr>
        <w:pStyle w:val="BodyText"/>
        <w:numPr>
          <w:ilvl w:val="1"/>
          <w:numId w:val="41"/>
        </w:numPr>
        <w:spacing w:line="276" w:lineRule="auto"/>
        <w:ind w:right="117"/>
        <w:jc w:val="both"/>
      </w:pPr>
      <w:r>
        <w:t>Main Drain Sump Specification</w:t>
      </w:r>
    </w:p>
    <w:p w14:paraId="39BC48C0" w14:textId="525737C5" w:rsidR="00160BF1" w:rsidRDefault="00160BF1" w:rsidP="00BC3B3E">
      <w:pPr>
        <w:pStyle w:val="BodyText"/>
        <w:numPr>
          <w:ilvl w:val="1"/>
          <w:numId w:val="41"/>
        </w:numPr>
        <w:spacing w:line="276" w:lineRule="auto"/>
        <w:ind w:right="117"/>
        <w:jc w:val="both"/>
      </w:pPr>
      <w:r>
        <w:t>Hydrostatic Relief Valve Specification</w:t>
      </w:r>
    </w:p>
    <w:p w14:paraId="2BD9F51C" w14:textId="77777777" w:rsidR="00BC3B3E" w:rsidRDefault="00BC3B3E" w:rsidP="00BC3B3E">
      <w:pPr>
        <w:pStyle w:val="BodyText"/>
        <w:spacing w:line="276" w:lineRule="auto"/>
        <w:ind w:left="2160" w:right="117"/>
        <w:jc w:val="both"/>
      </w:pPr>
    </w:p>
    <w:p w14:paraId="10FFF9ED" w14:textId="6D9C2449" w:rsidR="00160BF1" w:rsidRDefault="00160BF1" w:rsidP="00B13B64">
      <w:pPr>
        <w:pStyle w:val="BodyText"/>
        <w:spacing w:line="276" w:lineRule="auto"/>
        <w:ind w:left="720" w:right="117"/>
        <w:jc w:val="both"/>
      </w:pPr>
      <w:r>
        <w:tab/>
        <w:t>Sheet SP5.1 (8 slots available)</w:t>
      </w:r>
    </w:p>
    <w:p w14:paraId="2E966DC5" w14:textId="1AB71227" w:rsidR="00160BF1" w:rsidRDefault="00160BF1" w:rsidP="00BC3B3E">
      <w:pPr>
        <w:pStyle w:val="BodyText"/>
        <w:numPr>
          <w:ilvl w:val="1"/>
          <w:numId w:val="42"/>
        </w:numPr>
        <w:spacing w:line="276" w:lineRule="auto"/>
        <w:ind w:right="117"/>
        <w:jc w:val="both"/>
      </w:pPr>
      <w:r>
        <w:t>Skimmer Specification</w:t>
      </w:r>
    </w:p>
    <w:p w14:paraId="3E4F655D" w14:textId="7C401471" w:rsidR="00160BF1" w:rsidRDefault="00160BF1" w:rsidP="00BC3B3E">
      <w:pPr>
        <w:pStyle w:val="BodyText"/>
        <w:numPr>
          <w:ilvl w:val="1"/>
          <w:numId w:val="42"/>
        </w:numPr>
        <w:spacing w:line="276" w:lineRule="auto"/>
        <w:ind w:right="117"/>
        <w:jc w:val="both"/>
      </w:pPr>
      <w:r>
        <w:t>Vacuum Lock Cap Specification</w:t>
      </w:r>
    </w:p>
    <w:p w14:paraId="18B077B0" w14:textId="415D3A2F" w:rsidR="00160BF1" w:rsidRDefault="00160BF1" w:rsidP="00BC3B3E">
      <w:pPr>
        <w:pStyle w:val="BodyText"/>
        <w:numPr>
          <w:ilvl w:val="1"/>
          <w:numId w:val="42"/>
        </w:numPr>
        <w:spacing w:line="276" w:lineRule="auto"/>
        <w:ind w:right="117"/>
        <w:jc w:val="both"/>
      </w:pPr>
      <w:r>
        <w:t>Overflow Drain Specification</w:t>
      </w:r>
    </w:p>
    <w:p w14:paraId="208544BA" w14:textId="308DFA5C" w:rsidR="00160BF1" w:rsidRDefault="00160BF1" w:rsidP="00BC3B3E">
      <w:pPr>
        <w:pStyle w:val="BodyText"/>
        <w:numPr>
          <w:ilvl w:val="1"/>
          <w:numId w:val="42"/>
        </w:numPr>
        <w:spacing w:line="276" w:lineRule="auto"/>
        <w:ind w:right="117"/>
        <w:jc w:val="both"/>
      </w:pPr>
      <w:r>
        <w:t>Wall Return Inlet Specification</w:t>
      </w:r>
    </w:p>
    <w:p w14:paraId="0CE71930" w14:textId="51CA7ABB" w:rsidR="00160BF1" w:rsidRDefault="00160BF1" w:rsidP="00BC3B3E">
      <w:pPr>
        <w:pStyle w:val="BodyText"/>
        <w:numPr>
          <w:ilvl w:val="1"/>
          <w:numId w:val="42"/>
        </w:numPr>
        <w:spacing w:line="276" w:lineRule="auto"/>
        <w:ind w:right="117"/>
        <w:jc w:val="both"/>
      </w:pPr>
      <w:r>
        <w:t>Floor Return Inlet Specification</w:t>
      </w:r>
    </w:p>
    <w:p w14:paraId="5EEE0677" w14:textId="5FD33392" w:rsidR="00160BF1" w:rsidRDefault="00160BF1" w:rsidP="00BC3B3E">
      <w:pPr>
        <w:pStyle w:val="BodyText"/>
        <w:numPr>
          <w:ilvl w:val="1"/>
          <w:numId w:val="42"/>
        </w:numPr>
        <w:spacing w:line="276" w:lineRule="auto"/>
        <w:ind w:right="117"/>
        <w:jc w:val="both"/>
      </w:pPr>
      <w:r>
        <w:t>Autofill Specification</w:t>
      </w:r>
    </w:p>
    <w:p w14:paraId="3C67F74C" w14:textId="5DD2E533" w:rsidR="00160BF1" w:rsidRDefault="002F1935" w:rsidP="00BC3B3E">
      <w:pPr>
        <w:pStyle w:val="BodyText"/>
        <w:numPr>
          <w:ilvl w:val="1"/>
          <w:numId w:val="42"/>
        </w:numPr>
        <w:spacing w:line="276" w:lineRule="auto"/>
        <w:ind w:right="117"/>
        <w:jc w:val="both"/>
      </w:pPr>
      <w:r>
        <w:t>Micro Brite</w:t>
      </w:r>
      <w:r w:rsidR="00160BF1">
        <w:t xml:space="preserve"> Light Specification (If applicable)</w:t>
      </w:r>
    </w:p>
    <w:p w14:paraId="699A1BC4" w14:textId="4B458546" w:rsidR="00160BF1" w:rsidRDefault="002F1935" w:rsidP="00BC3B3E">
      <w:pPr>
        <w:pStyle w:val="BodyText"/>
        <w:numPr>
          <w:ilvl w:val="1"/>
          <w:numId w:val="42"/>
        </w:numPr>
        <w:spacing w:line="276" w:lineRule="auto"/>
        <w:ind w:right="117"/>
        <w:jc w:val="both"/>
      </w:pPr>
      <w:r>
        <w:lastRenderedPageBreak/>
        <w:t>Glo Brite</w:t>
      </w:r>
      <w:r w:rsidR="00160BF1">
        <w:t xml:space="preserve"> Light Specification (If applicable)</w:t>
      </w:r>
    </w:p>
    <w:p w14:paraId="43A476A1" w14:textId="51896955" w:rsidR="00160BF1" w:rsidRDefault="00160BF1" w:rsidP="00BC3B3E">
      <w:pPr>
        <w:pStyle w:val="BodyText"/>
        <w:numPr>
          <w:ilvl w:val="1"/>
          <w:numId w:val="42"/>
        </w:numPr>
        <w:spacing w:line="276" w:lineRule="auto"/>
        <w:ind w:right="117"/>
        <w:jc w:val="both"/>
      </w:pPr>
      <w:r>
        <w:t>Intellibrite Light Specification</w:t>
      </w:r>
    </w:p>
    <w:p w14:paraId="4BE20DF9" w14:textId="1F9ACC34" w:rsidR="00160BF1" w:rsidRDefault="00160BF1" w:rsidP="00BC3B3E">
      <w:pPr>
        <w:pStyle w:val="BodyText"/>
        <w:numPr>
          <w:ilvl w:val="1"/>
          <w:numId w:val="42"/>
        </w:numPr>
        <w:spacing w:line="276" w:lineRule="auto"/>
        <w:ind w:right="117"/>
        <w:jc w:val="both"/>
      </w:pPr>
      <w:r>
        <w:t>Junction Box Specification</w:t>
      </w:r>
    </w:p>
    <w:p w14:paraId="0C2E8223" w14:textId="77777777" w:rsidR="00626E15" w:rsidRDefault="00626E15" w:rsidP="00B13B64">
      <w:pPr>
        <w:pStyle w:val="BodyText"/>
        <w:spacing w:line="276" w:lineRule="auto"/>
        <w:ind w:left="720" w:right="117"/>
        <w:jc w:val="both"/>
      </w:pPr>
    </w:p>
    <w:p w14:paraId="2C1D11BB" w14:textId="77777777" w:rsidR="00626E15" w:rsidRDefault="00626E15" w:rsidP="00BC3B3E">
      <w:pPr>
        <w:pStyle w:val="BodyText"/>
        <w:spacing w:line="276" w:lineRule="auto"/>
        <w:ind w:right="117"/>
        <w:jc w:val="both"/>
      </w:pPr>
    </w:p>
    <w:p w14:paraId="56DE6710" w14:textId="14C8E62D" w:rsidR="00160BF1" w:rsidRDefault="00160BF1" w:rsidP="00B13B64">
      <w:pPr>
        <w:pStyle w:val="BodyText"/>
        <w:spacing w:line="276" w:lineRule="auto"/>
        <w:ind w:left="720" w:right="117"/>
        <w:jc w:val="both"/>
      </w:pPr>
      <w:r>
        <w:tab/>
        <w:t>Sheet SP5.2 (8 slots available)</w:t>
      </w:r>
    </w:p>
    <w:p w14:paraId="74C01746" w14:textId="7826BC29" w:rsidR="00160BF1" w:rsidRDefault="00160BF1" w:rsidP="00BC3B3E">
      <w:pPr>
        <w:pStyle w:val="BodyText"/>
        <w:numPr>
          <w:ilvl w:val="1"/>
          <w:numId w:val="43"/>
        </w:numPr>
        <w:spacing w:line="276" w:lineRule="auto"/>
        <w:ind w:right="117"/>
        <w:jc w:val="both"/>
      </w:pPr>
      <w:r>
        <w:t>Pool Handrail Specification – Deck (Short)</w:t>
      </w:r>
    </w:p>
    <w:p w14:paraId="46E9D7D8" w14:textId="010D7B11" w:rsidR="00160BF1" w:rsidRDefault="00160BF1" w:rsidP="00BC3B3E">
      <w:pPr>
        <w:pStyle w:val="BodyText"/>
        <w:numPr>
          <w:ilvl w:val="1"/>
          <w:numId w:val="43"/>
        </w:numPr>
        <w:spacing w:line="276" w:lineRule="auto"/>
        <w:ind w:right="117"/>
        <w:jc w:val="both"/>
      </w:pPr>
      <w:r>
        <w:t>Pool Handrail Specification – Shelf (Standard)</w:t>
      </w:r>
    </w:p>
    <w:p w14:paraId="071B25EB" w14:textId="7D36EC8D" w:rsidR="00626E15" w:rsidRDefault="00626E15" w:rsidP="00BC3B3E">
      <w:pPr>
        <w:pStyle w:val="BodyText"/>
        <w:numPr>
          <w:ilvl w:val="1"/>
          <w:numId w:val="43"/>
        </w:numPr>
        <w:spacing w:line="276" w:lineRule="auto"/>
        <w:ind w:right="117"/>
        <w:jc w:val="both"/>
      </w:pPr>
      <w:r>
        <w:t>ADA Multi</w:t>
      </w:r>
      <w:r w:rsidR="00292910">
        <w:t>-</w:t>
      </w:r>
      <w:r>
        <w:t>lift Specification</w:t>
      </w:r>
    </w:p>
    <w:p w14:paraId="18D394C3" w14:textId="3F1DD1F6" w:rsidR="00626E15" w:rsidRDefault="00626E15" w:rsidP="00BC3B3E">
      <w:pPr>
        <w:pStyle w:val="BodyText"/>
        <w:numPr>
          <w:ilvl w:val="1"/>
          <w:numId w:val="43"/>
        </w:numPr>
        <w:spacing w:line="276" w:lineRule="auto"/>
        <w:ind w:right="117"/>
        <w:jc w:val="both"/>
      </w:pPr>
      <w:r>
        <w:t>Pool Plaster Specification</w:t>
      </w:r>
    </w:p>
    <w:p w14:paraId="5082C4DA" w14:textId="760CAF98" w:rsidR="00626E15" w:rsidRDefault="00626E15" w:rsidP="00BC3B3E">
      <w:pPr>
        <w:pStyle w:val="BodyText"/>
        <w:numPr>
          <w:ilvl w:val="1"/>
          <w:numId w:val="43"/>
        </w:numPr>
        <w:spacing w:line="276" w:lineRule="auto"/>
        <w:ind w:right="117"/>
        <w:jc w:val="both"/>
      </w:pPr>
      <w:r>
        <w:t>**Any additional specifications that are specific to that project including but not limited to:</w:t>
      </w:r>
    </w:p>
    <w:p w14:paraId="205AC9AD" w14:textId="5FB94344" w:rsidR="00626E15" w:rsidRDefault="00626E15" w:rsidP="00BC3B3E">
      <w:pPr>
        <w:pStyle w:val="BodyText"/>
        <w:numPr>
          <w:ilvl w:val="2"/>
          <w:numId w:val="43"/>
        </w:numPr>
        <w:spacing w:line="276" w:lineRule="auto"/>
        <w:ind w:right="117"/>
        <w:jc w:val="both"/>
      </w:pPr>
      <w:r>
        <w:t>Backstroke Stanchion</w:t>
      </w:r>
    </w:p>
    <w:p w14:paraId="36EE462C" w14:textId="61567B04" w:rsidR="00626E15" w:rsidRDefault="00626E15" w:rsidP="00BC3B3E">
      <w:pPr>
        <w:pStyle w:val="BodyText"/>
        <w:numPr>
          <w:ilvl w:val="2"/>
          <w:numId w:val="43"/>
        </w:numPr>
        <w:spacing w:line="276" w:lineRule="auto"/>
        <w:ind w:right="117"/>
        <w:jc w:val="both"/>
      </w:pPr>
      <w:r>
        <w:t>Post Anchors</w:t>
      </w:r>
    </w:p>
    <w:p w14:paraId="157A7518" w14:textId="4DBA3732" w:rsidR="00626E15" w:rsidRDefault="00626E15" w:rsidP="00BC3B3E">
      <w:pPr>
        <w:pStyle w:val="BodyText"/>
        <w:numPr>
          <w:ilvl w:val="2"/>
          <w:numId w:val="43"/>
        </w:numPr>
        <w:spacing w:line="276" w:lineRule="auto"/>
        <w:ind w:right="117"/>
        <w:jc w:val="both"/>
      </w:pPr>
      <w:r>
        <w:t>Diving Platforms</w:t>
      </w:r>
    </w:p>
    <w:p w14:paraId="7E2508B2" w14:textId="7BE464D5" w:rsidR="00626E15" w:rsidRDefault="00626E15" w:rsidP="00BC3B3E">
      <w:pPr>
        <w:pStyle w:val="BodyText"/>
        <w:numPr>
          <w:ilvl w:val="2"/>
          <w:numId w:val="43"/>
        </w:numPr>
        <w:spacing w:line="276" w:lineRule="auto"/>
        <w:ind w:right="117"/>
        <w:jc w:val="both"/>
      </w:pPr>
      <w:r>
        <w:t>Feature Panel Control</w:t>
      </w:r>
    </w:p>
    <w:p w14:paraId="7BFF33A9" w14:textId="03FD4042" w:rsidR="00626E15" w:rsidRDefault="00626E15" w:rsidP="00BC3B3E">
      <w:pPr>
        <w:pStyle w:val="BodyText"/>
        <w:numPr>
          <w:ilvl w:val="2"/>
          <w:numId w:val="43"/>
        </w:numPr>
        <w:spacing w:line="276" w:lineRule="auto"/>
        <w:ind w:right="117"/>
        <w:jc w:val="both"/>
      </w:pPr>
      <w:r>
        <w:t>Etc.</w:t>
      </w:r>
    </w:p>
    <w:p w14:paraId="0D088849" w14:textId="77777777" w:rsidR="00093FFD" w:rsidRDefault="00093FFD" w:rsidP="00093FFD">
      <w:pPr>
        <w:pStyle w:val="BodyText"/>
        <w:spacing w:line="276" w:lineRule="auto"/>
        <w:ind w:left="2880" w:right="117"/>
        <w:jc w:val="both"/>
      </w:pPr>
    </w:p>
    <w:p w14:paraId="5A422EFD" w14:textId="77777777" w:rsidR="00093FFD" w:rsidRDefault="00093FFD" w:rsidP="00093FFD">
      <w:pPr>
        <w:pStyle w:val="BodyText"/>
        <w:spacing w:line="276" w:lineRule="auto"/>
        <w:ind w:right="117"/>
        <w:jc w:val="both"/>
        <w:rPr>
          <w:b/>
          <w:bCs/>
          <w:sz w:val="24"/>
          <w:szCs w:val="24"/>
        </w:rPr>
      </w:pPr>
    </w:p>
    <w:p w14:paraId="15A5DC51" w14:textId="77777777" w:rsidR="00093FFD" w:rsidRDefault="00093FFD" w:rsidP="00093FFD">
      <w:pPr>
        <w:pStyle w:val="BodyText"/>
        <w:spacing w:line="276" w:lineRule="auto"/>
        <w:ind w:right="117"/>
        <w:jc w:val="both"/>
        <w:rPr>
          <w:b/>
          <w:bCs/>
          <w:sz w:val="24"/>
          <w:szCs w:val="24"/>
        </w:rPr>
      </w:pPr>
    </w:p>
    <w:p w14:paraId="39C727C8" w14:textId="77777777" w:rsidR="00093FFD" w:rsidRDefault="00093FFD" w:rsidP="00093FFD">
      <w:pPr>
        <w:pStyle w:val="BodyText"/>
        <w:spacing w:line="276" w:lineRule="auto"/>
        <w:ind w:right="117"/>
        <w:jc w:val="both"/>
        <w:rPr>
          <w:b/>
          <w:bCs/>
          <w:sz w:val="24"/>
          <w:szCs w:val="24"/>
        </w:rPr>
      </w:pPr>
    </w:p>
    <w:p w14:paraId="500BE4F3" w14:textId="77777777" w:rsidR="00093FFD" w:rsidRDefault="00093FFD" w:rsidP="00093FFD">
      <w:pPr>
        <w:pStyle w:val="BodyText"/>
        <w:spacing w:line="276" w:lineRule="auto"/>
        <w:ind w:right="117"/>
        <w:jc w:val="both"/>
        <w:rPr>
          <w:b/>
          <w:bCs/>
          <w:sz w:val="24"/>
          <w:szCs w:val="24"/>
        </w:rPr>
      </w:pPr>
    </w:p>
    <w:p w14:paraId="0AB8B18E" w14:textId="77777777" w:rsidR="00093FFD" w:rsidRDefault="00093FFD" w:rsidP="00093FFD">
      <w:pPr>
        <w:pStyle w:val="BodyText"/>
        <w:spacing w:line="276" w:lineRule="auto"/>
        <w:ind w:right="117"/>
        <w:jc w:val="both"/>
        <w:rPr>
          <w:b/>
          <w:bCs/>
          <w:sz w:val="24"/>
          <w:szCs w:val="24"/>
        </w:rPr>
      </w:pPr>
    </w:p>
    <w:p w14:paraId="5595E847" w14:textId="77777777" w:rsidR="00093FFD" w:rsidRDefault="00093FFD" w:rsidP="00093FFD">
      <w:pPr>
        <w:pStyle w:val="BodyText"/>
        <w:spacing w:line="276" w:lineRule="auto"/>
        <w:ind w:right="117"/>
        <w:jc w:val="both"/>
        <w:rPr>
          <w:b/>
          <w:bCs/>
          <w:sz w:val="24"/>
          <w:szCs w:val="24"/>
        </w:rPr>
      </w:pPr>
    </w:p>
    <w:p w14:paraId="67E5D61F" w14:textId="77777777" w:rsidR="00093FFD" w:rsidRDefault="00093FFD" w:rsidP="00093FFD">
      <w:pPr>
        <w:pStyle w:val="BodyText"/>
        <w:spacing w:line="276" w:lineRule="auto"/>
        <w:ind w:right="117"/>
        <w:jc w:val="both"/>
        <w:rPr>
          <w:b/>
          <w:bCs/>
          <w:sz w:val="24"/>
          <w:szCs w:val="24"/>
        </w:rPr>
      </w:pPr>
    </w:p>
    <w:p w14:paraId="7AC0A62D" w14:textId="77777777" w:rsidR="00093FFD" w:rsidRDefault="00093FFD" w:rsidP="00093FFD">
      <w:pPr>
        <w:pStyle w:val="BodyText"/>
        <w:spacing w:line="276" w:lineRule="auto"/>
        <w:ind w:right="117"/>
        <w:jc w:val="both"/>
        <w:rPr>
          <w:b/>
          <w:bCs/>
          <w:sz w:val="24"/>
          <w:szCs w:val="24"/>
        </w:rPr>
      </w:pPr>
    </w:p>
    <w:p w14:paraId="548ED7C3" w14:textId="77777777" w:rsidR="00093FFD" w:rsidRDefault="00093FFD" w:rsidP="00093FFD">
      <w:pPr>
        <w:pStyle w:val="BodyText"/>
        <w:spacing w:line="276" w:lineRule="auto"/>
        <w:ind w:right="117"/>
        <w:jc w:val="both"/>
        <w:rPr>
          <w:b/>
          <w:bCs/>
          <w:sz w:val="24"/>
          <w:szCs w:val="24"/>
        </w:rPr>
      </w:pPr>
    </w:p>
    <w:p w14:paraId="7CB7BE74" w14:textId="77777777" w:rsidR="00093FFD" w:rsidRDefault="00093FFD" w:rsidP="00093FFD">
      <w:pPr>
        <w:pStyle w:val="BodyText"/>
        <w:spacing w:line="276" w:lineRule="auto"/>
        <w:ind w:right="117"/>
        <w:jc w:val="both"/>
        <w:rPr>
          <w:b/>
          <w:bCs/>
          <w:sz w:val="24"/>
          <w:szCs w:val="24"/>
        </w:rPr>
      </w:pPr>
    </w:p>
    <w:p w14:paraId="4C903145" w14:textId="77777777" w:rsidR="00093FFD" w:rsidRDefault="00093FFD" w:rsidP="00093FFD">
      <w:pPr>
        <w:pStyle w:val="BodyText"/>
        <w:spacing w:line="276" w:lineRule="auto"/>
        <w:ind w:right="117"/>
        <w:jc w:val="both"/>
        <w:rPr>
          <w:b/>
          <w:bCs/>
          <w:sz w:val="24"/>
          <w:szCs w:val="24"/>
        </w:rPr>
      </w:pPr>
    </w:p>
    <w:p w14:paraId="05FF895C" w14:textId="77777777" w:rsidR="00093FFD" w:rsidRDefault="00093FFD" w:rsidP="00093FFD">
      <w:pPr>
        <w:pStyle w:val="BodyText"/>
        <w:spacing w:line="276" w:lineRule="auto"/>
        <w:ind w:right="117"/>
        <w:jc w:val="both"/>
        <w:rPr>
          <w:b/>
          <w:bCs/>
          <w:sz w:val="24"/>
          <w:szCs w:val="24"/>
        </w:rPr>
      </w:pPr>
    </w:p>
    <w:p w14:paraId="7745C2FE" w14:textId="77777777" w:rsidR="00093FFD" w:rsidRDefault="00093FFD" w:rsidP="00093FFD">
      <w:pPr>
        <w:pStyle w:val="BodyText"/>
        <w:spacing w:line="276" w:lineRule="auto"/>
        <w:ind w:right="117"/>
        <w:jc w:val="both"/>
        <w:rPr>
          <w:b/>
          <w:bCs/>
          <w:sz w:val="24"/>
          <w:szCs w:val="24"/>
        </w:rPr>
      </w:pPr>
    </w:p>
    <w:p w14:paraId="71090A4F" w14:textId="77777777" w:rsidR="00093FFD" w:rsidRDefault="00093FFD" w:rsidP="00093FFD">
      <w:pPr>
        <w:pStyle w:val="BodyText"/>
        <w:spacing w:line="276" w:lineRule="auto"/>
        <w:ind w:right="117"/>
        <w:jc w:val="both"/>
        <w:rPr>
          <w:b/>
          <w:bCs/>
          <w:sz w:val="24"/>
          <w:szCs w:val="24"/>
        </w:rPr>
      </w:pPr>
    </w:p>
    <w:p w14:paraId="03BC3B88" w14:textId="77777777" w:rsidR="00093FFD" w:rsidRDefault="00093FFD" w:rsidP="00093FFD">
      <w:pPr>
        <w:pStyle w:val="BodyText"/>
        <w:spacing w:line="276" w:lineRule="auto"/>
        <w:ind w:right="117"/>
        <w:jc w:val="both"/>
        <w:rPr>
          <w:b/>
          <w:bCs/>
          <w:sz w:val="24"/>
          <w:szCs w:val="24"/>
        </w:rPr>
      </w:pPr>
    </w:p>
    <w:p w14:paraId="494B0BDD" w14:textId="77777777" w:rsidR="00093FFD" w:rsidRDefault="00093FFD" w:rsidP="00093FFD">
      <w:pPr>
        <w:pStyle w:val="BodyText"/>
        <w:spacing w:line="276" w:lineRule="auto"/>
        <w:ind w:right="117"/>
        <w:jc w:val="both"/>
        <w:rPr>
          <w:b/>
          <w:bCs/>
          <w:sz w:val="24"/>
          <w:szCs w:val="24"/>
        </w:rPr>
      </w:pPr>
    </w:p>
    <w:p w14:paraId="75FB5428" w14:textId="77777777" w:rsidR="00093FFD" w:rsidRDefault="00093FFD" w:rsidP="00093FFD">
      <w:pPr>
        <w:pStyle w:val="BodyText"/>
        <w:spacing w:line="276" w:lineRule="auto"/>
        <w:ind w:right="117"/>
        <w:jc w:val="both"/>
        <w:rPr>
          <w:b/>
          <w:bCs/>
          <w:sz w:val="24"/>
          <w:szCs w:val="24"/>
        </w:rPr>
      </w:pPr>
    </w:p>
    <w:p w14:paraId="1B8715CB" w14:textId="77777777" w:rsidR="00093FFD" w:rsidRDefault="00093FFD" w:rsidP="00093FFD">
      <w:pPr>
        <w:pStyle w:val="BodyText"/>
        <w:spacing w:line="276" w:lineRule="auto"/>
        <w:ind w:right="117"/>
        <w:jc w:val="both"/>
        <w:rPr>
          <w:b/>
          <w:bCs/>
          <w:sz w:val="24"/>
          <w:szCs w:val="24"/>
        </w:rPr>
      </w:pPr>
    </w:p>
    <w:p w14:paraId="62350486" w14:textId="77777777" w:rsidR="00093FFD" w:rsidRDefault="00093FFD" w:rsidP="00093FFD">
      <w:pPr>
        <w:pStyle w:val="BodyText"/>
        <w:spacing w:line="276" w:lineRule="auto"/>
        <w:ind w:right="117"/>
        <w:jc w:val="both"/>
        <w:rPr>
          <w:b/>
          <w:bCs/>
          <w:sz w:val="24"/>
          <w:szCs w:val="24"/>
        </w:rPr>
      </w:pPr>
    </w:p>
    <w:p w14:paraId="1957C7F1" w14:textId="77777777" w:rsidR="00093FFD" w:rsidRDefault="00093FFD" w:rsidP="00093FFD">
      <w:pPr>
        <w:pStyle w:val="BodyText"/>
        <w:spacing w:line="276" w:lineRule="auto"/>
        <w:ind w:right="117"/>
        <w:jc w:val="both"/>
        <w:rPr>
          <w:b/>
          <w:bCs/>
          <w:sz w:val="24"/>
          <w:szCs w:val="24"/>
        </w:rPr>
      </w:pPr>
    </w:p>
    <w:p w14:paraId="6A0A4EAB" w14:textId="77777777" w:rsidR="00093FFD" w:rsidRDefault="00093FFD" w:rsidP="00093FFD">
      <w:pPr>
        <w:pStyle w:val="BodyText"/>
        <w:spacing w:line="276" w:lineRule="auto"/>
        <w:ind w:right="117"/>
        <w:jc w:val="both"/>
        <w:rPr>
          <w:b/>
          <w:bCs/>
          <w:sz w:val="24"/>
          <w:szCs w:val="24"/>
        </w:rPr>
      </w:pPr>
    </w:p>
    <w:p w14:paraId="3E6CFAED" w14:textId="77777777" w:rsidR="00093FFD" w:rsidRDefault="00093FFD" w:rsidP="00093FFD">
      <w:pPr>
        <w:pStyle w:val="BodyText"/>
        <w:spacing w:line="276" w:lineRule="auto"/>
        <w:ind w:right="117"/>
        <w:jc w:val="both"/>
        <w:rPr>
          <w:b/>
          <w:bCs/>
          <w:sz w:val="24"/>
          <w:szCs w:val="24"/>
        </w:rPr>
      </w:pPr>
    </w:p>
    <w:p w14:paraId="2828B68F" w14:textId="77777777" w:rsidR="00093FFD" w:rsidRDefault="00093FFD" w:rsidP="00093FFD">
      <w:pPr>
        <w:pStyle w:val="BodyText"/>
        <w:spacing w:line="276" w:lineRule="auto"/>
        <w:ind w:right="117"/>
        <w:jc w:val="both"/>
        <w:rPr>
          <w:b/>
          <w:bCs/>
          <w:sz w:val="24"/>
          <w:szCs w:val="24"/>
        </w:rPr>
      </w:pPr>
    </w:p>
    <w:p w14:paraId="6B1C6378" w14:textId="77777777" w:rsidR="00093FFD" w:rsidRDefault="00093FFD" w:rsidP="00093FFD">
      <w:pPr>
        <w:pStyle w:val="BodyText"/>
        <w:spacing w:line="276" w:lineRule="auto"/>
        <w:ind w:right="117"/>
        <w:jc w:val="both"/>
        <w:rPr>
          <w:b/>
          <w:bCs/>
          <w:sz w:val="24"/>
          <w:szCs w:val="24"/>
        </w:rPr>
      </w:pPr>
    </w:p>
    <w:p w14:paraId="78B09DA1" w14:textId="77777777" w:rsidR="00093FFD" w:rsidRDefault="00093FFD" w:rsidP="00093FFD">
      <w:pPr>
        <w:pStyle w:val="BodyText"/>
        <w:spacing w:line="276" w:lineRule="auto"/>
        <w:ind w:right="117"/>
        <w:jc w:val="both"/>
        <w:rPr>
          <w:b/>
          <w:bCs/>
          <w:sz w:val="24"/>
          <w:szCs w:val="24"/>
        </w:rPr>
      </w:pPr>
    </w:p>
    <w:p w14:paraId="458D8ABD" w14:textId="77777777" w:rsidR="00093FFD" w:rsidRDefault="00093FFD" w:rsidP="00093FFD">
      <w:pPr>
        <w:pStyle w:val="BodyText"/>
        <w:spacing w:line="276" w:lineRule="auto"/>
        <w:ind w:right="117"/>
        <w:jc w:val="both"/>
        <w:rPr>
          <w:b/>
          <w:bCs/>
          <w:sz w:val="24"/>
          <w:szCs w:val="24"/>
        </w:rPr>
      </w:pPr>
    </w:p>
    <w:p w14:paraId="25B780A6" w14:textId="77777777" w:rsidR="00093FFD" w:rsidRDefault="00093FFD" w:rsidP="00093FFD">
      <w:pPr>
        <w:pStyle w:val="BodyText"/>
        <w:spacing w:line="276" w:lineRule="auto"/>
        <w:ind w:right="117"/>
        <w:jc w:val="both"/>
        <w:rPr>
          <w:b/>
          <w:bCs/>
          <w:sz w:val="24"/>
          <w:szCs w:val="24"/>
        </w:rPr>
      </w:pPr>
    </w:p>
    <w:p w14:paraId="262D63AE" w14:textId="77777777" w:rsidR="00093FFD" w:rsidRDefault="00093FFD" w:rsidP="00093FFD">
      <w:pPr>
        <w:pStyle w:val="BodyText"/>
        <w:spacing w:line="276" w:lineRule="auto"/>
        <w:ind w:right="117"/>
        <w:jc w:val="both"/>
        <w:rPr>
          <w:b/>
          <w:bCs/>
          <w:sz w:val="24"/>
          <w:szCs w:val="24"/>
        </w:rPr>
      </w:pPr>
    </w:p>
    <w:p w14:paraId="12BF7616" w14:textId="77777777" w:rsidR="00093FFD" w:rsidRDefault="00093FFD" w:rsidP="00093FFD">
      <w:pPr>
        <w:pStyle w:val="BodyText"/>
        <w:spacing w:line="276" w:lineRule="auto"/>
        <w:ind w:right="117"/>
        <w:jc w:val="both"/>
        <w:rPr>
          <w:b/>
          <w:bCs/>
          <w:sz w:val="24"/>
          <w:szCs w:val="24"/>
        </w:rPr>
      </w:pPr>
    </w:p>
    <w:p w14:paraId="3C8F74F2" w14:textId="77777777" w:rsidR="00F75F66" w:rsidRDefault="00F75F66" w:rsidP="00093FFD">
      <w:pPr>
        <w:pStyle w:val="BodyText"/>
        <w:spacing w:line="276" w:lineRule="auto"/>
        <w:ind w:right="117"/>
        <w:jc w:val="both"/>
        <w:rPr>
          <w:b/>
          <w:bCs/>
          <w:sz w:val="24"/>
          <w:szCs w:val="24"/>
        </w:rPr>
      </w:pPr>
    </w:p>
    <w:p w14:paraId="2A970F2A" w14:textId="23B0444C" w:rsidR="00F75F66" w:rsidRPr="000700E1" w:rsidRDefault="00F75F66" w:rsidP="00F75F66">
      <w:pPr>
        <w:pStyle w:val="BodyText"/>
        <w:spacing w:line="276" w:lineRule="auto"/>
        <w:ind w:right="117"/>
        <w:jc w:val="both"/>
        <w:rPr>
          <w:b/>
          <w:bCs/>
          <w:sz w:val="24"/>
          <w:szCs w:val="24"/>
        </w:rPr>
      </w:pPr>
      <w:r>
        <w:rPr>
          <w:b/>
          <w:bCs/>
          <w:sz w:val="24"/>
          <w:szCs w:val="24"/>
        </w:rPr>
        <w:t>Spa Sheet Layout</w:t>
      </w:r>
    </w:p>
    <w:p w14:paraId="002D9674" w14:textId="77777777" w:rsidR="00F75F66" w:rsidRDefault="00F75F66" w:rsidP="00F75F66">
      <w:pPr>
        <w:pStyle w:val="BodyText"/>
        <w:spacing w:line="276" w:lineRule="auto"/>
        <w:ind w:right="117"/>
        <w:jc w:val="both"/>
      </w:pPr>
      <w:r>
        <w:tab/>
      </w:r>
    </w:p>
    <w:p w14:paraId="6FF18B99" w14:textId="77777777" w:rsidR="00F75F66" w:rsidRPr="00577AFE" w:rsidRDefault="00F75F66" w:rsidP="00F75F66">
      <w:pPr>
        <w:pStyle w:val="BodyText"/>
        <w:spacing w:line="276" w:lineRule="auto"/>
        <w:ind w:right="117" w:firstLine="380"/>
        <w:jc w:val="both"/>
        <w:rPr>
          <w:b/>
          <w:bCs/>
        </w:rPr>
      </w:pPr>
      <w:r>
        <w:rPr>
          <w:b/>
          <w:bCs/>
        </w:rPr>
        <w:t>Cover Sheet (If required) – SP0.0</w:t>
      </w:r>
    </w:p>
    <w:p w14:paraId="208553E9" w14:textId="77777777" w:rsidR="00F75F66" w:rsidRDefault="00F75F66" w:rsidP="00F75F66">
      <w:pPr>
        <w:pStyle w:val="BodyText"/>
        <w:spacing w:line="276" w:lineRule="auto"/>
        <w:ind w:right="117" w:firstLine="380"/>
        <w:jc w:val="both"/>
      </w:pPr>
      <w:r>
        <w:tab/>
        <w:t>The cover sheet should contain the following items:</w:t>
      </w:r>
    </w:p>
    <w:p w14:paraId="35F0E617" w14:textId="77777777" w:rsidR="00F75F66" w:rsidRDefault="00F75F66" w:rsidP="00F75F66">
      <w:pPr>
        <w:pStyle w:val="BodyText"/>
        <w:numPr>
          <w:ilvl w:val="0"/>
          <w:numId w:val="36"/>
        </w:numPr>
        <w:spacing w:line="276" w:lineRule="auto"/>
        <w:ind w:right="117"/>
        <w:jc w:val="both"/>
      </w:pPr>
      <w:r>
        <w:t>Title of Project</w:t>
      </w:r>
    </w:p>
    <w:p w14:paraId="75B7CF07" w14:textId="77777777" w:rsidR="00F75F66" w:rsidRDefault="00F75F66" w:rsidP="00F75F66">
      <w:pPr>
        <w:pStyle w:val="BodyText"/>
        <w:numPr>
          <w:ilvl w:val="0"/>
          <w:numId w:val="36"/>
        </w:numPr>
        <w:spacing w:line="276" w:lineRule="auto"/>
        <w:ind w:right="117"/>
        <w:jc w:val="both"/>
      </w:pPr>
      <w:r>
        <w:t>Location of Project</w:t>
      </w:r>
    </w:p>
    <w:p w14:paraId="278E351B" w14:textId="77777777" w:rsidR="00F75F66" w:rsidRDefault="00F75F66" w:rsidP="00F75F66">
      <w:pPr>
        <w:pStyle w:val="BodyText"/>
        <w:numPr>
          <w:ilvl w:val="0"/>
          <w:numId w:val="36"/>
        </w:numPr>
        <w:spacing w:line="276" w:lineRule="auto"/>
        <w:ind w:right="117"/>
        <w:jc w:val="both"/>
      </w:pPr>
      <w:r>
        <w:t>Vicinity Map</w:t>
      </w:r>
    </w:p>
    <w:p w14:paraId="15982680" w14:textId="77777777" w:rsidR="00F75F66" w:rsidRDefault="00F75F66" w:rsidP="00F75F66">
      <w:pPr>
        <w:pStyle w:val="BodyText"/>
        <w:numPr>
          <w:ilvl w:val="0"/>
          <w:numId w:val="36"/>
        </w:numPr>
        <w:spacing w:line="276" w:lineRule="auto"/>
        <w:ind w:right="117"/>
        <w:jc w:val="both"/>
      </w:pPr>
      <w:r>
        <w:t>Overall Site Plan</w:t>
      </w:r>
    </w:p>
    <w:p w14:paraId="0909C03D" w14:textId="77777777" w:rsidR="00F75F66" w:rsidRDefault="00F75F66" w:rsidP="00F75F66">
      <w:pPr>
        <w:pStyle w:val="BodyText"/>
        <w:numPr>
          <w:ilvl w:val="0"/>
          <w:numId w:val="36"/>
        </w:numPr>
        <w:spacing w:line="276" w:lineRule="auto"/>
        <w:ind w:right="117"/>
        <w:jc w:val="both"/>
      </w:pPr>
      <w:r>
        <w:t>Drawing Index</w:t>
      </w:r>
    </w:p>
    <w:p w14:paraId="56209F6D" w14:textId="77777777" w:rsidR="00F75F66" w:rsidRDefault="00F75F66" w:rsidP="00F75F66">
      <w:pPr>
        <w:pStyle w:val="BodyText"/>
        <w:numPr>
          <w:ilvl w:val="0"/>
          <w:numId w:val="36"/>
        </w:numPr>
        <w:spacing w:line="276" w:lineRule="auto"/>
        <w:ind w:right="117"/>
        <w:jc w:val="both"/>
      </w:pPr>
      <w:r>
        <w:t>Architect &amp; Engineers Logo &amp; Contact Information</w:t>
      </w:r>
    </w:p>
    <w:p w14:paraId="3C910C70" w14:textId="77777777" w:rsidR="00F75F66" w:rsidRPr="001B2F8E" w:rsidRDefault="00F75F66" w:rsidP="00F75F66">
      <w:pPr>
        <w:pStyle w:val="BodyText"/>
        <w:spacing w:line="276" w:lineRule="auto"/>
        <w:ind w:right="117" w:firstLine="380"/>
        <w:jc w:val="both"/>
      </w:pPr>
      <w:r>
        <w:tab/>
      </w:r>
      <w:r>
        <w:tab/>
      </w:r>
    </w:p>
    <w:p w14:paraId="2396F77C" w14:textId="77777777" w:rsidR="00F75F66" w:rsidRPr="00577AFE" w:rsidRDefault="00F75F66" w:rsidP="00F75F66">
      <w:pPr>
        <w:pStyle w:val="BodyText"/>
        <w:spacing w:line="276" w:lineRule="auto"/>
        <w:ind w:right="117" w:firstLine="380"/>
        <w:jc w:val="both"/>
        <w:rPr>
          <w:b/>
          <w:bCs/>
        </w:rPr>
      </w:pPr>
      <w:r>
        <w:rPr>
          <w:b/>
          <w:bCs/>
        </w:rPr>
        <w:t>Life Safety Plan (If required) – SP0.1</w:t>
      </w:r>
    </w:p>
    <w:p w14:paraId="71A11EDE" w14:textId="77777777" w:rsidR="00F75F66" w:rsidRDefault="00F75F66" w:rsidP="00F75F66">
      <w:pPr>
        <w:pStyle w:val="BodyText"/>
        <w:spacing w:line="276" w:lineRule="auto"/>
        <w:ind w:left="720" w:right="117"/>
        <w:jc w:val="both"/>
      </w:pPr>
      <w:r>
        <w:t>The life safety sheet should contain the following items:</w:t>
      </w:r>
    </w:p>
    <w:p w14:paraId="4D2A2E26" w14:textId="2B2E5B75" w:rsidR="00F75F66" w:rsidRDefault="00F75F66" w:rsidP="00F75F66">
      <w:pPr>
        <w:pStyle w:val="BodyText"/>
        <w:numPr>
          <w:ilvl w:val="0"/>
          <w:numId w:val="34"/>
        </w:numPr>
        <w:spacing w:line="276" w:lineRule="auto"/>
        <w:ind w:right="117"/>
        <w:jc w:val="both"/>
      </w:pPr>
      <w:r>
        <w:t xml:space="preserve">Overall </w:t>
      </w:r>
      <w:r w:rsidR="00E2729B">
        <w:t>Spa</w:t>
      </w:r>
      <w:r>
        <w:t xml:space="preserve"> &amp; </w:t>
      </w:r>
      <w:r w:rsidR="00E2729B">
        <w:t>Spa</w:t>
      </w:r>
      <w:r>
        <w:t xml:space="preserve"> Deck Layout</w:t>
      </w:r>
    </w:p>
    <w:p w14:paraId="66393940" w14:textId="77777777" w:rsidR="00F75F66" w:rsidRDefault="00F75F66" w:rsidP="00F75F66">
      <w:pPr>
        <w:pStyle w:val="BodyText"/>
        <w:numPr>
          <w:ilvl w:val="0"/>
          <w:numId w:val="34"/>
        </w:numPr>
        <w:spacing w:line="276" w:lineRule="auto"/>
        <w:ind w:right="117"/>
        <w:jc w:val="both"/>
      </w:pPr>
      <w:r>
        <w:t>Occupancy Schedule</w:t>
      </w:r>
    </w:p>
    <w:p w14:paraId="3C563719" w14:textId="77777777" w:rsidR="00F75F66" w:rsidRDefault="00F75F66" w:rsidP="00F75F66">
      <w:pPr>
        <w:pStyle w:val="BodyText"/>
        <w:numPr>
          <w:ilvl w:val="0"/>
          <w:numId w:val="34"/>
        </w:numPr>
        <w:spacing w:line="276" w:lineRule="auto"/>
        <w:ind w:right="117"/>
        <w:jc w:val="both"/>
      </w:pPr>
      <w:r>
        <w:t>Diagonal Distance</w:t>
      </w:r>
    </w:p>
    <w:p w14:paraId="528C94AB" w14:textId="77777777" w:rsidR="00F75F66" w:rsidRDefault="00F75F66" w:rsidP="00F75F66">
      <w:pPr>
        <w:pStyle w:val="BodyText"/>
        <w:numPr>
          <w:ilvl w:val="0"/>
          <w:numId w:val="34"/>
        </w:numPr>
        <w:spacing w:line="276" w:lineRule="auto"/>
        <w:ind w:right="117"/>
        <w:jc w:val="both"/>
      </w:pPr>
      <w:r>
        <w:t>Exit Separation Requirements</w:t>
      </w:r>
    </w:p>
    <w:p w14:paraId="7630551C" w14:textId="77777777" w:rsidR="00F75F66" w:rsidRDefault="00F75F66" w:rsidP="00F75F66">
      <w:pPr>
        <w:pStyle w:val="BodyText"/>
        <w:numPr>
          <w:ilvl w:val="0"/>
          <w:numId w:val="34"/>
        </w:numPr>
        <w:spacing w:line="276" w:lineRule="auto"/>
        <w:ind w:right="117"/>
        <w:jc w:val="both"/>
      </w:pPr>
      <w:r>
        <w:t>Max Travel Distance</w:t>
      </w:r>
    </w:p>
    <w:p w14:paraId="373E1014" w14:textId="77777777" w:rsidR="00F75F66" w:rsidRDefault="00F75F66" w:rsidP="00F75F66">
      <w:pPr>
        <w:pStyle w:val="BodyText"/>
        <w:numPr>
          <w:ilvl w:val="0"/>
          <w:numId w:val="34"/>
        </w:numPr>
        <w:spacing w:line="276" w:lineRule="auto"/>
        <w:ind w:right="117"/>
        <w:jc w:val="both"/>
      </w:pPr>
      <w:r>
        <w:t>Emergency Equipment Location</w:t>
      </w:r>
    </w:p>
    <w:p w14:paraId="62FBA14F" w14:textId="77777777" w:rsidR="00F75F66" w:rsidRDefault="00F75F66" w:rsidP="00F75F66">
      <w:pPr>
        <w:pStyle w:val="BodyText"/>
        <w:numPr>
          <w:ilvl w:val="0"/>
          <w:numId w:val="34"/>
        </w:numPr>
        <w:spacing w:line="276" w:lineRule="auto"/>
        <w:ind w:right="117"/>
        <w:jc w:val="both"/>
      </w:pPr>
      <w:r>
        <w:t>Gate Occupancy Calculations</w:t>
      </w:r>
    </w:p>
    <w:p w14:paraId="6A684FEE" w14:textId="011A5E65" w:rsidR="00F75F66" w:rsidRDefault="00F75F66" w:rsidP="00F75F66">
      <w:pPr>
        <w:pStyle w:val="BodyText"/>
        <w:numPr>
          <w:ilvl w:val="0"/>
          <w:numId w:val="34"/>
        </w:numPr>
        <w:spacing w:line="276" w:lineRule="auto"/>
        <w:ind w:right="117"/>
        <w:jc w:val="both"/>
      </w:pPr>
      <w:r>
        <w:t xml:space="preserve">General </w:t>
      </w:r>
      <w:r w:rsidR="00E2729B">
        <w:t>Spa</w:t>
      </w:r>
      <w:r>
        <w:t xml:space="preserve"> Deck Life Safety Notes</w:t>
      </w:r>
    </w:p>
    <w:p w14:paraId="3ECF3D72" w14:textId="77777777" w:rsidR="00F75F66" w:rsidRPr="0050589F" w:rsidRDefault="00F75F66" w:rsidP="00F75F66">
      <w:pPr>
        <w:pStyle w:val="BodyText"/>
        <w:numPr>
          <w:ilvl w:val="0"/>
          <w:numId w:val="34"/>
        </w:numPr>
        <w:spacing w:line="276" w:lineRule="auto"/>
        <w:ind w:right="117"/>
        <w:jc w:val="both"/>
      </w:pPr>
      <w:r>
        <w:t>Life Safety Symbol Legend</w:t>
      </w:r>
    </w:p>
    <w:p w14:paraId="2F750C0B" w14:textId="77777777" w:rsidR="00F75F66" w:rsidRDefault="00F75F66" w:rsidP="00F75F66">
      <w:pPr>
        <w:pStyle w:val="BodyText"/>
        <w:spacing w:line="276" w:lineRule="auto"/>
        <w:ind w:right="117" w:firstLine="380"/>
        <w:jc w:val="both"/>
        <w:rPr>
          <w:sz w:val="24"/>
          <w:szCs w:val="24"/>
        </w:rPr>
      </w:pPr>
    </w:p>
    <w:p w14:paraId="385BBC5E" w14:textId="77777777" w:rsidR="00F75F66" w:rsidRPr="00577AFE" w:rsidRDefault="00F75F66" w:rsidP="00F75F66">
      <w:pPr>
        <w:pStyle w:val="BodyText"/>
        <w:spacing w:line="276" w:lineRule="auto"/>
        <w:ind w:right="117" w:firstLine="380"/>
        <w:jc w:val="both"/>
        <w:rPr>
          <w:b/>
          <w:bCs/>
        </w:rPr>
      </w:pPr>
      <w:r>
        <w:rPr>
          <w:b/>
          <w:bCs/>
        </w:rPr>
        <w:t>Control Joint &amp; Dimension Plan (All plans) – SP1.0</w:t>
      </w:r>
    </w:p>
    <w:p w14:paraId="325628BB" w14:textId="77777777" w:rsidR="00F75F66" w:rsidRDefault="00F75F66" w:rsidP="00F75F66">
      <w:pPr>
        <w:pStyle w:val="BodyText"/>
        <w:spacing w:line="276" w:lineRule="auto"/>
        <w:ind w:left="720" w:right="117"/>
        <w:jc w:val="both"/>
      </w:pPr>
      <w:r>
        <w:t>The control joint &amp; dimension sheet should contain the following items:</w:t>
      </w:r>
    </w:p>
    <w:p w14:paraId="2E656BD2" w14:textId="51E7B8C8" w:rsidR="00F75F66" w:rsidRDefault="00E2729B" w:rsidP="00F75F66">
      <w:pPr>
        <w:pStyle w:val="BodyText"/>
        <w:numPr>
          <w:ilvl w:val="0"/>
          <w:numId w:val="35"/>
        </w:numPr>
        <w:spacing w:line="276" w:lineRule="auto"/>
        <w:ind w:right="117"/>
        <w:jc w:val="both"/>
      </w:pPr>
      <w:r>
        <w:t xml:space="preserve">Spa </w:t>
      </w:r>
      <w:r w:rsidR="00F75F66">
        <w:t>Control Joint Plan</w:t>
      </w:r>
    </w:p>
    <w:p w14:paraId="03E6219F" w14:textId="22FD59DE" w:rsidR="00F75F66" w:rsidRPr="0050589F" w:rsidRDefault="00E2729B" w:rsidP="00F75F66">
      <w:pPr>
        <w:pStyle w:val="BodyText"/>
        <w:numPr>
          <w:ilvl w:val="0"/>
          <w:numId w:val="35"/>
        </w:numPr>
        <w:spacing w:line="276" w:lineRule="auto"/>
        <w:ind w:right="117"/>
        <w:jc w:val="both"/>
      </w:pPr>
      <w:r>
        <w:t>Spa</w:t>
      </w:r>
      <w:r w:rsidR="00F75F66">
        <w:t xml:space="preserve"> Dimension Plan</w:t>
      </w:r>
    </w:p>
    <w:p w14:paraId="2EA48B6F" w14:textId="77777777" w:rsidR="00F75F66" w:rsidRDefault="00F75F66" w:rsidP="00F75F66">
      <w:pPr>
        <w:pStyle w:val="BodyText"/>
        <w:spacing w:line="276" w:lineRule="auto"/>
        <w:ind w:right="117" w:firstLine="380"/>
        <w:jc w:val="both"/>
        <w:rPr>
          <w:sz w:val="24"/>
          <w:szCs w:val="24"/>
        </w:rPr>
      </w:pPr>
    </w:p>
    <w:p w14:paraId="7985DD6A" w14:textId="4801D1D5" w:rsidR="00F75F66" w:rsidRPr="00577AFE" w:rsidRDefault="00F75F66" w:rsidP="00F75F66">
      <w:pPr>
        <w:pStyle w:val="BodyText"/>
        <w:spacing w:line="276" w:lineRule="auto"/>
        <w:ind w:right="117" w:firstLine="380"/>
        <w:jc w:val="both"/>
        <w:rPr>
          <w:b/>
          <w:bCs/>
        </w:rPr>
      </w:pPr>
      <w:r>
        <w:rPr>
          <w:b/>
          <w:bCs/>
        </w:rPr>
        <w:t xml:space="preserve">Overall </w:t>
      </w:r>
      <w:r w:rsidR="00E2729B">
        <w:rPr>
          <w:b/>
          <w:bCs/>
        </w:rPr>
        <w:t>Spa</w:t>
      </w:r>
      <w:r>
        <w:rPr>
          <w:b/>
          <w:bCs/>
        </w:rPr>
        <w:t xml:space="preserve"> Layout Plan – SP2.0</w:t>
      </w:r>
    </w:p>
    <w:p w14:paraId="1F8C1F46" w14:textId="5BDEF692" w:rsidR="00F75F66" w:rsidRDefault="00F75F66" w:rsidP="00F75F66">
      <w:pPr>
        <w:pStyle w:val="BodyText"/>
        <w:spacing w:line="276" w:lineRule="auto"/>
        <w:ind w:right="117" w:firstLine="380"/>
        <w:jc w:val="both"/>
      </w:pPr>
      <w:r>
        <w:tab/>
        <w:t xml:space="preserve">The overall </w:t>
      </w:r>
      <w:r w:rsidR="00E2729B">
        <w:t>spa</w:t>
      </w:r>
      <w:r>
        <w:t xml:space="preserve"> layout plan sheet should contain the following items:</w:t>
      </w:r>
    </w:p>
    <w:p w14:paraId="5D988C55" w14:textId="5A2B73EC" w:rsidR="00F75F66" w:rsidRDefault="00F75F66" w:rsidP="00F75F66">
      <w:pPr>
        <w:pStyle w:val="BodyText"/>
        <w:numPr>
          <w:ilvl w:val="0"/>
          <w:numId w:val="37"/>
        </w:numPr>
        <w:spacing w:line="276" w:lineRule="auto"/>
        <w:ind w:right="117"/>
        <w:jc w:val="both"/>
      </w:pPr>
      <w:r>
        <w:t xml:space="preserve">Overall </w:t>
      </w:r>
      <w:r w:rsidR="00E2729B">
        <w:t>Spa</w:t>
      </w:r>
      <w:r>
        <w:t xml:space="preserve"> Layout Plan</w:t>
      </w:r>
    </w:p>
    <w:p w14:paraId="404C72CB" w14:textId="3547F834" w:rsidR="00F75F66" w:rsidRDefault="00F75F66" w:rsidP="00F75F66">
      <w:pPr>
        <w:pStyle w:val="BodyText"/>
        <w:numPr>
          <w:ilvl w:val="0"/>
          <w:numId w:val="37"/>
        </w:numPr>
        <w:spacing w:line="276" w:lineRule="auto"/>
        <w:ind w:right="117"/>
        <w:jc w:val="both"/>
      </w:pPr>
      <w:r>
        <w:t xml:space="preserve">Main </w:t>
      </w:r>
      <w:r w:rsidR="00E2729B">
        <w:t>Spa</w:t>
      </w:r>
      <w:r>
        <w:t xml:space="preserve"> Data</w:t>
      </w:r>
    </w:p>
    <w:p w14:paraId="4FDCAE63" w14:textId="197DDC7E" w:rsidR="00F75F66" w:rsidRDefault="00E2729B" w:rsidP="00F75F66">
      <w:pPr>
        <w:pStyle w:val="BodyText"/>
        <w:numPr>
          <w:ilvl w:val="0"/>
          <w:numId w:val="37"/>
        </w:numPr>
        <w:spacing w:line="276" w:lineRule="auto"/>
        <w:ind w:right="117"/>
        <w:jc w:val="both"/>
      </w:pPr>
      <w:r>
        <w:t>Spa</w:t>
      </w:r>
      <w:r w:rsidR="00F75F66">
        <w:t xml:space="preserve"> Deck Exit Requirements</w:t>
      </w:r>
    </w:p>
    <w:p w14:paraId="601AE13B" w14:textId="77777777" w:rsidR="00F75F66" w:rsidRDefault="00F75F66" w:rsidP="00F75F66">
      <w:pPr>
        <w:pStyle w:val="BodyText"/>
        <w:numPr>
          <w:ilvl w:val="0"/>
          <w:numId w:val="37"/>
        </w:numPr>
        <w:spacing w:line="276" w:lineRule="auto"/>
        <w:ind w:right="117"/>
        <w:jc w:val="both"/>
      </w:pPr>
      <w:r>
        <w:t>Building Fixture Data (Health Department Calculations)</w:t>
      </w:r>
    </w:p>
    <w:p w14:paraId="023F8967" w14:textId="772F4AE4" w:rsidR="00F75F66" w:rsidRDefault="00E2729B" w:rsidP="00F75F66">
      <w:pPr>
        <w:pStyle w:val="BodyText"/>
        <w:numPr>
          <w:ilvl w:val="0"/>
          <w:numId w:val="37"/>
        </w:numPr>
        <w:spacing w:line="276" w:lineRule="auto"/>
        <w:ind w:right="117"/>
        <w:jc w:val="both"/>
      </w:pPr>
      <w:r>
        <w:t>Spa</w:t>
      </w:r>
      <w:r w:rsidR="00F75F66">
        <w:t xml:space="preserve"> Safety Requirements</w:t>
      </w:r>
    </w:p>
    <w:p w14:paraId="5A86D649" w14:textId="45730381" w:rsidR="00F75F66" w:rsidRDefault="00E2729B" w:rsidP="00F75F66">
      <w:pPr>
        <w:pStyle w:val="BodyText"/>
        <w:numPr>
          <w:ilvl w:val="0"/>
          <w:numId w:val="37"/>
        </w:numPr>
        <w:spacing w:line="276" w:lineRule="auto"/>
        <w:ind w:right="117"/>
        <w:jc w:val="both"/>
      </w:pPr>
      <w:r>
        <w:t>Spa</w:t>
      </w:r>
      <w:r w:rsidR="00F75F66">
        <w:t xml:space="preserve"> Deck Markings</w:t>
      </w:r>
    </w:p>
    <w:p w14:paraId="01D78C43" w14:textId="4C988913" w:rsidR="00F75F66" w:rsidRDefault="00E2729B" w:rsidP="00F75F66">
      <w:pPr>
        <w:pStyle w:val="BodyText"/>
        <w:numPr>
          <w:ilvl w:val="0"/>
          <w:numId w:val="37"/>
        </w:numPr>
        <w:spacing w:line="276" w:lineRule="auto"/>
        <w:ind w:right="117"/>
        <w:jc w:val="both"/>
      </w:pPr>
      <w:r>
        <w:t>Spa</w:t>
      </w:r>
      <w:r w:rsidR="00F75F66">
        <w:t xml:space="preserve"> Deck Signage</w:t>
      </w:r>
    </w:p>
    <w:p w14:paraId="452C935F" w14:textId="6CA5BB02" w:rsidR="00F75F66" w:rsidRDefault="00E2729B" w:rsidP="00F75F66">
      <w:pPr>
        <w:pStyle w:val="BodyText"/>
        <w:numPr>
          <w:ilvl w:val="0"/>
          <w:numId w:val="37"/>
        </w:numPr>
        <w:spacing w:line="276" w:lineRule="auto"/>
        <w:ind w:right="117"/>
        <w:jc w:val="both"/>
      </w:pPr>
      <w:r>
        <w:t>Spa</w:t>
      </w:r>
      <w:r w:rsidR="00F75F66">
        <w:t xml:space="preserve"> Construction Notes</w:t>
      </w:r>
    </w:p>
    <w:p w14:paraId="5A1E83B9" w14:textId="17FABAA7" w:rsidR="00F75F66" w:rsidRDefault="00E2729B" w:rsidP="00F75F66">
      <w:pPr>
        <w:pStyle w:val="BodyText"/>
        <w:numPr>
          <w:ilvl w:val="0"/>
          <w:numId w:val="37"/>
        </w:numPr>
        <w:spacing w:line="276" w:lineRule="auto"/>
        <w:ind w:right="117"/>
        <w:jc w:val="both"/>
      </w:pPr>
      <w:r>
        <w:t>Spa</w:t>
      </w:r>
      <w:r w:rsidR="00F75F66">
        <w:t xml:space="preserve"> Equipment Schedule</w:t>
      </w:r>
    </w:p>
    <w:p w14:paraId="0F4CE138" w14:textId="77777777" w:rsidR="00E714C3" w:rsidRDefault="00E714C3" w:rsidP="00F75F66">
      <w:pPr>
        <w:pStyle w:val="BodyText"/>
        <w:spacing w:line="276" w:lineRule="auto"/>
        <w:ind w:right="117" w:firstLine="380"/>
        <w:jc w:val="both"/>
        <w:rPr>
          <w:sz w:val="22"/>
          <w:szCs w:val="22"/>
        </w:rPr>
      </w:pPr>
    </w:p>
    <w:p w14:paraId="677E17E4" w14:textId="77777777" w:rsidR="002D3158" w:rsidRDefault="002D3158" w:rsidP="00F75F66">
      <w:pPr>
        <w:pStyle w:val="BodyText"/>
        <w:spacing w:line="276" w:lineRule="auto"/>
        <w:ind w:right="117" w:firstLine="380"/>
        <w:jc w:val="both"/>
        <w:rPr>
          <w:sz w:val="22"/>
          <w:szCs w:val="22"/>
        </w:rPr>
      </w:pPr>
    </w:p>
    <w:p w14:paraId="7CECB9D1" w14:textId="77777777" w:rsidR="002D3158" w:rsidRDefault="002D3158" w:rsidP="00F75F66">
      <w:pPr>
        <w:pStyle w:val="BodyText"/>
        <w:spacing w:line="276" w:lineRule="auto"/>
        <w:ind w:right="117" w:firstLine="380"/>
        <w:jc w:val="both"/>
        <w:rPr>
          <w:sz w:val="22"/>
          <w:szCs w:val="22"/>
        </w:rPr>
      </w:pPr>
    </w:p>
    <w:p w14:paraId="6FD54E37" w14:textId="77777777" w:rsidR="002D3158" w:rsidRDefault="002D3158" w:rsidP="00F75F66">
      <w:pPr>
        <w:pStyle w:val="BodyText"/>
        <w:spacing w:line="276" w:lineRule="auto"/>
        <w:ind w:right="117" w:firstLine="380"/>
        <w:jc w:val="both"/>
        <w:rPr>
          <w:sz w:val="22"/>
          <w:szCs w:val="22"/>
        </w:rPr>
      </w:pPr>
    </w:p>
    <w:p w14:paraId="12915219" w14:textId="77777777" w:rsidR="002D3158" w:rsidRDefault="002D3158" w:rsidP="00F75F66">
      <w:pPr>
        <w:pStyle w:val="BodyText"/>
        <w:spacing w:line="276" w:lineRule="auto"/>
        <w:ind w:right="117" w:firstLine="380"/>
        <w:jc w:val="both"/>
        <w:rPr>
          <w:sz w:val="22"/>
          <w:szCs w:val="22"/>
        </w:rPr>
      </w:pPr>
    </w:p>
    <w:p w14:paraId="70570154" w14:textId="77777777" w:rsidR="002D3158" w:rsidRDefault="002D3158" w:rsidP="00F75F66">
      <w:pPr>
        <w:pStyle w:val="BodyText"/>
        <w:spacing w:line="276" w:lineRule="auto"/>
        <w:ind w:right="117" w:firstLine="380"/>
        <w:jc w:val="both"/>
        <w:rPr>
          <w:sz w:val="22"/>
          <w:szCs w:val="22"/>
        </w:rPr>
      </w:pPr>
    </w:p>
    <w:p w14:paraId="6DFB74A4" w14:textId="77777777" w:rsidR="002D3158" w:rsidRDefault="002D3158" w:rsidP="00F75F66">
      <w:pPr>
        <w:pStyle w:val="BodyText"/>
        <w:spacing w:line="276" w:lineRule="auto"/>
        <w:ind w:right="117" w:firstLine="380"/>
        <w:jc w:val="both"/>
        <w:rPr>
          <w:sz w:val="22"/>
          <w:szCs w:val="22"/>
        </w:rPr>
      </w:pPr>
    </w:p>
    <w:p w14:paraId="14EC39E5" w14:textId="77777777" w:rsidR="002D3158" w:rsidRDefault="002D3158" w:rsidP="00F75F66">
      <w:pPr>
        <w:pStyle w:val="BodyText"/>
        <w:spacing w:line="276" w:lineRule="auto"/>
        <w:ind w:right="117" w:firstLine="380"/>
        <w:jc w:val="both"/>
        <w:rPr>
          <w:sz w:val="22"/>
          <w:szCs w:val="22"/>
        </w:rPr>
      </w:pPr>
    </w:p>
    <w:p w14:paraId="50C54244" w14:textId="77777777" w:rsidR="002D3158" w:rsidRDefault="002D3158" w:rsidP="00F75F66">
      <w:pPr>
        <w:pStyle w:val="BodyText"/>
        <w:spacing w:line="276" w:lineRule="auto"/>
        <w:ind w:right="117" w:firstLine="380"/>
        <w:jc w:val="both"/>
        <w:rPr>
          <w:sz w:val="22"/>
          <w:szCs w:val="22"/>
        </w:rPr>
      </w:pPr>
    </w:p>
    <w:p w14:paraId="034A0B8C" w14:textId="77777777" w:rsidR="00F75F66" w:rsidRPr="00577AFE" w:rsidRDefault="00F75F66" w:rsidP="00F75F66">
      <w:pPr>
        <w:pStyle w:val="BodyText"/>
        <w:spacing w:line="276" w:lineRule="auto"/>
        <w:ind w:right="117" w:firstLine="380"/>
        <w:jc w:val="both"/>
        <w:rPr>
          <w:b/>
          <w:bCs/>
        </w:rPr>
      </w:pPr>
      <w:r>
        <w:rPr>
          <w:b/>
          <w:bCs/>
        </w:rPr>
        <w:t>Piping &amp; Electrical Layout Plan – SP3.0</w:t>
      </w:r>
    </w:p>
    <w:p w14:paraId="4AA99C07" w14:textId="77777777" w:rsidR="00F75F66" w:rsidRDefault="00F75F66" w:rsidP="00F75F66">
      <w:pPr>
        <w:pStyle w:val="BodyText"/>
        <w:spacing w:line="276" w:lineRule="auto"/>
        <w:ind w:left="720" w:right="117"/>
        <w:jc w:val="both"/>
      </w:pPr>
      <w:r>
        <w:t>The piping &amp; electrical sheet should contain the following items:</w:t>
      </w:r>
    </w:p>
    <w:p w14:paraId="67D38BCA" w14:textId="0CCBB3F1" w:rsidR="00F75F66" w:rsidRDefault="00E2729B" w:rsidP="00F75F66">
      <w:pPr>
        <w:pStyle w:val="BodyText"/>
        <w:numPr>
          <w:ilvl w:val="0"/>
          <w:numId w:val="38"/>
        </w:numPr>
        <w:spacing w:line="276" w:lineRule="auto"/>
        <w:ind w:right="117"/>
        <w:jc w:val="both"/>
      </w:pPr>
      <w:r>
        <w:t>Spa</w:t>
      </w:r>
      <w:r w:rsidR="00F75F66">
        <w:t xml:space="preserve"> Piping &amp; Electrical Plan</w:t>
      </w:r>
    </w:p>
    <w:p w14:paraId="3944DAEE" w14:textId="34818EF2" w:rsidR="00E2729B" w:rsidRDefault="00E2729B" w:rsidP="00E2729B">
      <w:pPr>
        <w:pStyle w:val="BodyText"/>
        <w:numPr>
          <w:ilvl w:val="1"/>
          <w:numId w:val="38"/>
        </w:numPr>
        <w:spacing w:line="276" w:lineRule="auto"/>
        <w:ind w:right="117"/>
        <w:jc w:val="both"/>
      </w:pPr>
      <w:r>
        <w:t>Circulation</w:t>
      </w:r>
    </w:p>
    <w:p w14:paraId="183400E8" w14:textId="0BAC5BB2" w:rsidR="00E2729B" w:rsidRDefault="00E2729B" w:rsidP="00E2729B">
      <w:pPr>
        <w:pStyle w:val="BodyText"/>
        <w:numPr>
          <w:ilvl w:val="1"/>
          <w:numId w:val="38"/>
        </w:numPr>
        <w:spacing w:line="276" w:lineRule="auto"/>
        <w:ind w:right="117"/>
        <w:jc w:val="both"/>
      </w:pPr>
      <w:r>
        <w:t>Spa Jet Feature</w:t>
      </w:r>
    </w:p>
    <w:p w14:paraId="39A6ADA8" w14:textId="77777777" w:rsidR="00F75F66" w:rsidRDefault="00F75F66" w:rsidP="00F75F66">
      <w:pPr>
        <w:pStyle w:val="BodyText"/>
        <w:numPr>
          <w:ilvl w:val="0"/>
          <w:numId w:val="38"/>
        </w:numPr>
        <w:spacing w:line="276" w:lineRule="auto"/>
        <w:ind w:right="117"/>
        <w:jc w:val="both"/>
      </w:pPr>
      <w:r>
        <w:t>Enlarged Pumproom Plan</w:t>
      </w:r>
    </w:p>
    <w:p w14:paraId="4A60E7BD" w14:textId="77777777" w:rsidR="00F75F66" w:rsidRDefault="00F75F66" w:rsidP="00F75F66">
      <w:pPr>
        <w:pStyle w:val="BodyText"/>
        <w:numPr>
          <w:ilvl w:val="0"/>
          <w:numId w:val="38"/>
        </w:numPr>
        <w:spacing w:line="276" w:lineRule="auto"/>
        <w:ind w:right="117"/>
        <w:jc w:val="both"/>
      </w:pPr>
      <w:r>
        <w:t>Chemical Storage Data</w:t>
      </w:r>
    </w:p>
    <w:p w14:paraId="02A7121C" w14:textId="77777777" w:rsidR="00F75F66" w:rsidRDefault="00F75F66" w:rsidP="00F75F66">
      <w:pPr>
        <w:pStyle w:val="BodyText"/>
        <w:numPr>
          <w:ilvl w:val="0"/>
          <w:numId w:val="38"/>
        </w:numPr>
        <w:spacing w:line="276" w:lineRule="auto"/>
        <w:ind w:right="117"/>
        <w:jc w:val="both"/>
      </w:pPr>
      <w:r>
        <w:t>Pump Flow Piping Sizing Chart</w:t>
      </w:r>
    </w:p>
    <w:p w14:paraId="5E6E647B" w14:textId="1A1D4B66" w:rsidR="00F75F66" w:rsidRDefault="00F75F66" w:rsidP="00F75F66">
      <w:pPr>
        <w:pStyle w:val="BodyText"/>
        <w:numPr>
          <w:ilvl w:val="0"/>
          <w:numId w:val="38"/>
        </w:numPr>
        <w:spacing w:line="276" w:lineRule="auto"/>
        <w:ind w:right="117"/>
        <w:jc w:val="both"/>
      </w:pPr>
      <w:r>
        <w:t xml:space="preserve">Main </w:t>
      </w:r>
      <w:r w:rsidR="00E2729B">
        <w:t>Spa</w:t>
      </w:r>
      <w:r>
        <w:t xml:space="preserve"> Data</w:t>
      </w:r>
    </w:p>
    <w:p w14:paraId="4C11B83F" w14:textId="77777777" w:rsidR="00F75F66" w:rsidRDefault="00F75F66" w:rsidP="00F75F66">
      <w:pPr>
        <w:pStyle w:val="BodyText"/>
        <w:numPr>
          <w:ilvl w:val="0"/>
          <w:numId w:val="38"/>
        </w:numPr>
        <w:spacing w:line="276" w:lineRule="auto"/>
        <w:ind w:right="117"/>
        <w:jc w:val="both"/>
      </w:pPr>
      <w:r>
        <w:t>Pumproom &amp; Chemical Room Notes</w:t>
      </w:r>
    </w:p>
    <w:p w14:paraId="5ED63981" w14:textId="28E9A3AC" w:rsidR="00F75F66" w:rsidRDefault="00E2729B" w:rsidP="00F75F66">
      <w:pPr>
        <w:pStyle w:val="BodyText"/>
        <w:numPr>
          <w:ilvl w:val="0"/>
          <w:numId w:val="38"/>
        </w:numPr>
        <w:spacing w:line="276" w:lineRule="auto"/>
        <w:ind w:right="117"/>
        <w:jc w:val="both"/>
      </w:pPr>
      <w:r>
        <w:t>Spa</w:t>
      </w:r>
      <w:r w:rsidR="00F75F66">
        <w:t xml:space="preserve"> Equipment Schedule</w:t>
      </w:r>
    </w:p>
    <w:p w14:paraId="5B68E3ED" w14:textId="6D76BD0F" w:rsidR="00F75F66" w:rsidRDefault="00E2729B" w:rsidP="00F75F66">
      <w:pPr>
        <w:pStyle w:val="BodyText"/>
        <w:numPr>
          <w:ilvl w:val="0"/>
          <w:numId w:val="38"/>
        </w:numPr>
        <w:spacing w:line="276" w:lineRule="auto"/>
        <w:ind w:right="117"/>
        <w:jc w:val="both"/>
      </w:pPr>
      <w:r>
        <w:t>Spa U</w:t>
      </w:r>
      <w:r w:rsidR="00F75F66">
        <w:t>nderwater Lighting Data</w:t>
      </w:r>
    </w:p>
    <w:p w14:paraId="61FCE1AC" w14:textId="77777777" w:rsidR="00F75F66" w:rsidRDefault="00F75F66" w:rsidP="00F75F66">
      <w:pPr>
        <w:pStyle w:val="BodyText"/>
        <w:spacing w:line="276" w:lineRule="auto"/>
        <w:ind w:left="1440" w:right="117"/>
        <w:jc w:val="both"/>
      </w:pPr>
    </w:p>
    <w:p w14:paraId="3D6A76E0" w14:textId="2C170851" w:rsidR="00F75F66" w:rsidRPr="00577AFE" w:rsidRDefault="00E2729B" w:rsidP="00F75F66">
      <w:pPr>
        <w:pStyle w:val="BodyText"/>
        <w:spacing w:line="276" w:lineRule="auto"/>
        <w:ind w:left="360" w:right="117"/>
        <w:jc w:val="both"/>
        <w:rPr>
          <w:b/>
          <w:bCs/>
        </w:rPr>
      </w:pPr>
      <w:r>
        <w:rPr>
          <w:b/>
          <w:bCs/>
        </w:rPr>
        <w:t>Spa</w:t>
      </w:r>
      <w:r w:rsidR="00F75F66">
        <w:rPr>
          <w:b/>
          <w:bCs/>
        </w:rPr>
        <w:t xml:space="preserve"> Sections &amp; Details – SP4.0 &amp; SP4.1</w:t>
      </w:r>
    </w:p>
    <w:p w14:paraId="385F3EBA" w14:textId="77777777" w:rsidR="00F75F66" w:rsidRDefault="00F75F66" w:rsidP="00F75F66">
      <w:pPr>
        <w:pStyle w:val="BodyText"/>
        <w:spacing w:line="276" w:lineRule="auto"/>
        <w:ind w:left="720" w:right="117"/>
        <w:jc w:val="both"/>
      </w:pPr>
      <w:r>
        <w:t>The pool sections &amp; details sheet should contain the following items:</w:t>
      </w:r>
    </w:p>
    <w:p w14:paraId="38F626C2" w14:textId="77777777" w:rsidR="00F75F66" w:rsidRDefault="00F75F66" w:rsidP="00F75F66">
      <w:pPr>
        <w:pStyle w:val="BodyText"/>
        <w:spacing w:line="276" w:lineRule="auto"/>
        <w:ind w:left="720" w:right="117"/>
        <w:jc w:val="both"/>
      </w:pPr>
      <w:r>
        <w:tab/>
        <w:t>Sheet SP4.0</w:t>
      </w:r>
    </w:p>
    <w:p w14:paraId="5639BB5D" w14:textId="7C1C09BC" w:rsidR="00F75F66" w:rsidRDefault="00F75F66" w:rsidP="00F75F66">
      <w:pPr>
        <w:pStyle w:val="BodyText"/>
        <w:numPr>
          <w:ilvl w:val="1"/>
          <w:numId w:val="39"/>
        </w:numPr>
        <w:spacing w:line="276" w:lineRule="auto"/>
        <w:ind w:right="117"/>
        <w:jc w:val="both"/>
      </w:pPr>
      <w:r>
        <w:t xml:space="preserve">North/South </w:t>
      </w:r>
      <w:r w:rsidR="00E2729B">
        <w:t>Spa</w:t>
      </w:r>
      <w:r>
        <w:t xml:space="preserve"> Section</w:t>
      </w:r>
    </w:p>
    <w:p w14:paraId="7FD5C549" w14:textId="1D1603CF" w:rsidR="00F75F66" w:rsidRDefault="00F75F66" w:rsidP="00F75F66">
      <w:pPr>
        <w:pStyle w:val="BodyText"/>
        <w:numPr>
          <w:ilvl w:val="1"/>
          <w:numId w:val="39"/>
        </w:numPr>
        <w:spacing w:line="276" w:lineRule="auto"/>
        <w:ind w:right="117"/>
        <w:jc w:val="both"/>
      </w:pPr>
      <w:r>
        <w:t xml:space="preserve">East/West </w:t>
      </w:r>
      <w:r w:rsidR="00E2729B">
        <w:t>Spa</w:t>
      </w:r>
      <w:r>
        <w:t xml:space="preserve"> Section</w:t>
      </w:r>
    </w:p>
    <w:p w14:paraId="46FE6DF1" w14:textId="77777777" w:rsidR="00F75F66" w:rsidRDefault="00F75F66" w:rsidP="00F75F66">
      <w:pPr>
        <w:pStyle w:val="BodyText"/>
        <w:numPr>
          <w:ilvl w:val="1"/>
          <w:numId w:val="39"/>
        </w:numPr>
        <w:spacing w:line="276" w:lineRule="auto"/>
        <w:ind w:right="117"/>
        <w:jc w:val="both"/>
      </w:pPr>
      <w:r>
        <w:t>Typ. Pool Fence &amp; Gate Detail</w:t>
      </w:r>
    </w:p>
    <w:p w14:paraId="29CC8A19" w14:textId="77777777" w:rsidR="00F75F66" w:rsidRDefault="00F75F66" w:rsidP="00F75F66">
      <w:pPr>
        <w:pStyle w:val="BodyText"/>
        <w:numPr>
          <w:ilvl w:val="1"/>
          <w:numId w:val="39"/>
        </w:numPr>
        <w:spacing w:line="276" w:lineRule="auto"/>
        <w:ind w:right="117"/>
        <w:jc w:val="both"/>
      </w:pPr>
      <w:r>
        <w:t>Typ. Chemical Storage Shelf Detail</w:t>
      </w:r>
    </w:p>
    <w:p w14:paraId="26DAA8DD" w14:textId="77777777" w:rsidR="00F75F66" w:rsidRDefault="00F75F66" w:rsidP="00F75F66">
      <w:pPr>
        <w:pStyle w:val="BodyText"/>
        <w:numPr>
          <w:ilvl w:val="1"/>
          <w:numId w:val="39"/>
        </w:numPr>
        <w:spacing w:line="276" w:lineRule="auto"/>
        <w:ind w:right="117"/>
        <w:jc w:val="both"/>
      </w:pPr>
      <w:r>
        <w:t>Typ. Sump Pit Detail</w:t>
      </w:r>
    </w:p>
    <w:p w14:paraId="2D8D0093" w14:textId="77777777" w:rsidR="00F75F66" w:rsidRDefault="00F75F66" w:rsidP="00F75F66">
      <w:pPr>
        <w:pStyle w:val="BodyText"/>
        <w:numPr>
          <w:ilvl w:val="1"/>
          <w:numId w:val="39"/>
        </w:numPr>
        <w:spacing w:line="276" w:lineRule="auto"/>
        <w:ind w:right="117"/>
        <w:jc w:val="both"/>
      </w:pPr>
      <w:r>
        <w:t>Typ. Sump Pit &amp; Air Gap Detail</w:t>
      </w:r>
    </w:p>
    <w:p w14:paraId="155BDC86" w14:textId="77777777" w:rsidR="00F75F66" w:rsidRDefault="00F75F66" w:rsidP="00F75F66">
      <w:pPr>
        <w:pStyle w:val="BodyText"/>
        <w:spacing w:line="276" w:lineRule="auto"/>
        <w:ind w:left="2160" w:right="117"/>
        <w:jc w:val="both"/>
      </w:pPr>
    </w:p>
    <w:p w14:paraId="0027C159" w14:textId="77777777" w:rsidR="00F75F66" w:rsidRDefault="00F75F66" w:rsidP="00F75F66">
      <w:pPr>
        <w:pStyle w:val="BodyText"/>
        <w:spacing w:line="276" w:lineRule="auto"/>
        <w:ind w:left="720" w:right="117"/>
        <w:jc w:val="both"/>
      </w:pPr>
      <w:r>
        <w:tab/>
        <w:t>Sheet SP4.1</w:t>
      </w:r>
    </w:p>
    <w:p w14:paraId="10311D72" w14:textId="33133E5B" w:rsidR="00F75F66" w:rsidRDefault="00F75F66" w:rsidP="00F75F66">
      <w:pPr>
        <w:pStyle w:val="BodyText"/>
        <w:numPr>
          <w:ilvl w:val="1"/>
          <w:numId w:val="40"/>
        </w:numPr>
        <w:spacing w:line="276" w:lineRule="auto"/>
        <w:ind w:right="117"/>
        <w:jc w:val="both"/>
      </w:pPr>
      <w:r>
        <w:t xml:space="preserve">Typ. </w:t>
      </w:r>
      <w:r w:rsidR="00E2729B">
        <w:t>Spa</w:t>
      </w:r>
      <w:r>
        <w:t xml:space="preserve"> Bonding Detail</w:t>
      </w:r>
    </w:p>
    <w:p w14:paraId="4743550A" w14:textId="3FB837A9" w:rsidR="00F75F66" w:rsidRDefault="00F75F66" w:rsidP="00F75F66">
      <w:pPr>
        <w:pStyle w:val="BodyText"/>
        <w:numPr>
          <w:ilvl w:val="1"/>
          <w:numId w:val="40"/>
        </w:numPr>
        <w:spacing w:line="276" w:lineRule="auto"/>
        <w:ind w:right="117"/>
        <w:jc w:val="both"/>
      </w:pPr>
      <w:r>
        <w:t xml:space="preserve">Typ. </w:t>
      </w:r>
      <w:r w:rsidR="00E2729B">
        <w:t>Spa</w:t>
      </w:r>
      <w:r>
        <w:t xml:space="preserve"> Wall Detail</w:t>
      </w:r>
    </w:p>
    <w:p w14:paraId="23F5BB85" w14:textId="1B167F5B" w:rsidR="00F75F66" w:rsidRDefault="00F75F66" w:rsidP="00E2729B">
      <w:pPr>
        <w:pStyle w:val="BodyText"/>
        <w:numPr>
          <w:ilvl w:val="1"/>
          <w:numId w:val="40"/>
        </w:numPr>
        <w:spacing w:line="276" w:lineRule="auto"/>
        <w:ind w:right="117"/>
        <w:jc w:val="both"/>
      </w:pPr>
      <w:r>
        <w:t xml:space="preserve">Typ. </w:t>
      </w:r>
      <w:r w:rsidR="00E2729B">
        <w:t>Spa</w:t>
      </w:r>
      <w:r>
        <w:t xml:space="preserve"> Stair Detail</w:t>
      </w:r>
    </w:p>
    <w:p w14:paraId="2527A613" w14:textId="77777777" w:rsidR="00F75F66" w:rsidRDefault="00F75F66" w:rsidP="00F75F66">
      <w:pPr>
        <w:pStyle w:val="BodyText"/>
        <w:numPr>
          <w:ilvl w:val="1"/>
          <w:numId w:val="40"/>
        </w:numPr>
        <w:spacing w:line="276" w:lineRule="auto"/>
        <w:ind w:right="117"/>
        <w:jc w:val="both"/>
      </w:pPr>
      <w:r>
        <w:t>Typ. Main Drain Detail</w:t>
      </w:r>
    </w:p>
    <w:p w14:paraId="7D1AE8B0" w14:textId="5A46B33E" w:rsidR="00F75F66" w:rsidRDefault="00F75F66" w:rsidP="00F75F66">
      <w:pPr>
        <w:pStyle w:val="BodyText"/>
        <w:numPr>
          <w:ilvl w:val="1"/>
          <w:numId w:val="40"/>
        </w:numPr>
        <w:spacing w:line="276" w:lineRule="auto"/>
        <w:ind w:right="117"/>
        <w:jc w:val="both"/>
      </w:pPr>
      <w:r>
        <w:t xml:space="preserve">Typ. </w:t>
      </w:r>
      <w:r w:rsidR="00E2729B">
        <w:t>Spa</w:t>
      </w:r>
      <w:r>
        <w:t xml:space="preserve"> Skimmer Detail</w:t>
      </w:r>
    </w:p>
    <w:p w14:paraId="0C5D9436" w14:textId="1A13455C" w:rsidR="00F75F66" w:rsidRDefault="00F75F66" w:rsidP="00F75F66">
      <w:pPr>
        <w:pStyle w:val="BodyText"/>
        <w:numPr>
          <w:ilvl w:val="1"/>
          <w:numId w:val="40"/>
        </w:numPr>
        <w:spacing w:line="276" w:lineRule="auto"/>
        <w:ind w:right="117"/>
        <w:jc w:val="both"/>
      </w:pPr>
      <w:r>
        <w:t xml:space="preserve">Typ. </w:t>
      </w:r>
      <w:r w:rsidR="00E2729B">
        <w:t>Spa</w:t>
      </w:r>
      <w:r>
        <w:t xml:space="preserve"> Autofill Detail</w:t>
      </w:r>
    </w:p>
    <w:p w14:paraId="7D0BA139" w14:textId="77777777" w:rsidR="00F75F66" w:rsidRDefault="00F75F66" w:rsidP="00F75F66">
      <w:pPr>
        <w:pStyle w:val="BodyText"/>
        <w:numPr>
          <w:ilvl w:val="1"/>
          <w:numId w:val="40"/>
        </w:numPr>
        <w:spacing w:line="276" w:lineRule="auto"/>
        <w:ind w:right="117"/>
        <w:jc w:val="both"/>
      </w:pPr>
      <w:r>
        <w:t>Typ. Wall Return Inlet</w:t>
      </w:r>
    </w:p>
    <w:p w14:paraId="4234FE18" w14:textId="76368D05" w:rsidR="00F75F66" w:rsidRDefault="00F75F66" w:rsidP="00F75F66">
      <w:pPr>
        <w:pStyle w:val="BodyText"/>
        <w:numPr>
          <w:ilvl w:val="1"/>
          <w:numId w:val="40"/>
        </w:numPr>
        <w:spacing w:line="276" w:lineRule="auto"/>
        <w:ind w:right="117"/>
        <w:jc w:val="both"/>
      </w:pPr>
      <w:r>
        <w:t xml:space="preserve">Typ. </w:t>
      </w:r>
      <w:r w:rsidR="00E2729B">
        <w:t>Spa Jet Return Inlet</w:t>
      </w:r>
    </w:p>
    <w:p w14:paraId="0604B843" w14:textId="77777777" w:rsidR="00F75F66" w:rsidRDefault="00F75F66" w:rsidP="00F75F66">
      <w:pPr>
        <w:pStyle w:val="BodyText"/>
        <w:numPr>
          <w:ilvl w:val="1"/>
          <w:numId w:val="40"/>
        </w:numPr>
        <w:spacing w:line="276" w:lineRule="auto"/>
        <w:ind w:right="117"/>
        <w:jc w:val="both"/>
      </w:pPr>
      <w:r>
        <w:t>Typ. Vacuum Lock Inlet</w:t>
      </w:r>
    </w:p>
    <w:p w14:paraId="50626096" w14:textId="42045760" w:rsidR="00F75F66" w:rsidRPr="0050589F" w:rsidRDefault="00F75F66" w:rsidP="00F75F66">
      <w:pPr>
        <w:pStyle w:val="BodyText"/>
        <w:numPr>
          <w:ilvl w:val="1"/>
          <w:numId w:val="40"/>
        </w:numPr>
        <w:spacing w:line="276" w:lineRule="auto"/>
        <w:ind w:right="117"/>
        <w:jc w:val="both"/>
      </w:pPr>
      <w:r>
        <w:t>Typ. Bench Detail</w:t>
      </w:r>
    </w:p>
    <w:p w14:paraId="69204DA8" w14:textId="77777777" w:rsidR="00F75F66" w:rsidRDefault="00F75F66" w:rsidP="00F75F66">
      <w:pPr>
        <w:pStyle w:val="BodyText"/>
        <w:spacing w:line="276" w:lineRule="auto"/>
        <w:ind w:right="117" w:firstLine="380"/>
        <w:jc w:val="both"/>
        <w:rPr>
          <w:sz w:val="22"/>
          <w:szCs w:val="22"/>
        </w:rPr>
      </w:pPr>
    </w:p>
    <w:p w14:paraId="175006D7" w14:textId="5B06A2D9" w:rsidR="00F75F66" w:rsidRPr="00577AFE" w:rsidRDefault="00E2729B" w:rsidP="00F75F66">
      <w:pPr>
        <w:pStyle w:val="BodyText"/>
        <w:spacing w:line="276" w:lineRule="auto"/>
        <w:ind w:right="117" w:firstLine="380"/>
        <w:jc w:val="both"/>
        <w:rPr>
          <w:b/>
          <w:bCs/>
        </w:rPr>
      </w:pPr>
      <w:r>
        <w:rPr>
          <w:b/>
          <w:bCs/>
        </w:rPr>
        <w:t>Spa</w:t>
      </w:r>
      <w:r w:rsidR="00F75F66">
        <w:rPr>
          <w:b/>
          <w:bCs/>
        </w:rPr>
        <w:t xml:space="preserve"> Specifications – SP5.0, SP5.1, SP5.2</w:t>
      </w:r>
    </w:p>
    <w:p w14:paraId="742333A7" w14:textId="0F9C9124" w:rsidR="00F75F66" w:rsidRDefault="00F75F66" w:rsidP="00F75F66">
      <w:pPr>
        <w:pStyle w:val="BodyText"/>
        <w:spacing w:line="276" w:lineRule="auto"/>
        <w:ind w:left="720" w:right="117"/>
        <w:jc w:val="both"/>
      </w:pPr>
      <w:r>
        <w:t xml:space="preserve">The </w:t>
      </w:r>
      <w:r w:rsidR="0044397C">
        <w:t>spa</w:t>
      </w:r>
      <w:r>
        <w:t xml:space="preserve"> specification sheets will be guided by the pool equipment schedule and should contain the following items:</w:t>
      </w:r>
    </w:p>
    <w:p w14:paraId="05818DCD" w14:textId="77777777" w:rsidR="00F75F66" w:rsidRDefault="00F75F66" w:rsidP="00F75F66">
      <w:pPr>
        <w:pStyle w:val="BodyText"/>
        <w:spacing w:line="276" w:lineRule="auto"/>
        <w:ind w:left="720" w:right="117"/>
        <w:jc w:val="both"/>
      </w:pPr>
      <w:r>
        <w:tab/>
        <w:t>Sheet SP5.0 (8 slots available)</w:t>
      </w:r>
    </w:p>
    <w:p w14:paraId="562995F6" w14:textId="00C57F21" w:rsidR="00F75F66" w:rsidRDefault="00F75F66" w:rsidP="00F75F66">
      <w:pPr>
        <w:pStyle w:val="BodyText"/>
        <w:numPr>
          <w:ilvl w:val="1"/>
          <w:numId w:val="41"/>
        </w:numPr>
        <w:spacing w:line="276" w:lineRule="auto"/>
        <w:ind w:right="117"/>
        <w:jc w:val="both"/>
      </w:pPr>
      <w:r>
        <w:t>Pump Specification</w:t>
      </w:r>
      <w:r w:rsidR="00E2729B">
        <w:t xml:space="preserve"> – Circulation</w:t>
      </w:r>
    </w:p>
    <w:p w14:paraId="16C30B05" w14:textId="6DEA5AA8" w:rsidR="00E2729B" w:rsidRDefault="00E2729B" w:rsidP="00F75F66">
      <w:pPr>
        <w:pStyle w:val="BodyText"/>
        <w:numPr>
          <w:ilvl w:val="1"/>
          <w:numId w:val="41"/>
        </w:numPr>
        <w:spacing w:line="276" w:lineRule="auto"/>
        <w:ind w:right="117"/>
        <w:jc w:val="both"/>
      </w:pPr>
      <w:r>
        <w:t>Pump Specification – Spa Jet</w:t>
      </w:r>
    </w:p>
    <w:p w14:paraId="146AE9D1" w14:textId="77777777" w:rsidR="00F75F66" w:rsidRDefault="00F75F66" w:rsidP="00F75F66">
      <w:pPr>
        <w:pStyle w:val="BodyText"/>
        <w:numPr>
          <w:ilvl w:val="1"/>
          <w:numId w:val="41"/>
        </w:numPr>
        <w:spacing w:line="276" w:lineRule="auto"/>
        <w:ind w:right="117"/>
        <w:jc w:val="both"/>
      </w:pPr>
      <w:r>
        <w:t>Backwash Valve Specification</w:t>
      </w:r>
    </w:p>
    <w:p w14:paraId="6498BC88" w14:textId="77777777" w:rsidR="00F75F66" w:rsidRDefault="00F75F66" w:rsidP="00F75F66">
      <w:pPr>
        <w:pStyle w:val="BodyText"/>
        <w:numPr>
          <w:ilvl w:val="1"/>
          <w:numId w:val="41"/>
        </w:numPr>
        <w:spacing w:line="276" w:lineRule="auto"/>
        <w:ind w:right="117"/>
        <w:jc w:val="both"/>
      </w:pPr>
      <w:r>
        <w:t>Filter Specification</w:t>
      </w:r>
    </w:p>
    <w:p w14:paraId="5285A3CB" w14:textId="77777777" w:rsidR="00F75F66" w:rsidRDefault="00F75F66" w:rsidP="00F75F66">
      <w:pPr>
        <w:pStyle w:val="BodyText"/>
        <w:numPr>
          <w:ilvl w:val="1"/>
          <w:numId w:val="41"/>
        </w:numPr>
        <w:spacing w:line="276" w:lineRule="auto"/>
        <w:ind w:right="117"/>
        <w:jc w:val="both"/>
      </w:pPr>
      <w:r>
        <w:t>Salt System Specification (If applicable)</w:t>
      </w:r>
    </w:p>
    <w:p w14:paraId="6BE97C48" w14:textId="77777777" w:rsidR="00F75F66" w:rsidRDefault="00F75F66" w:rsidP="00F75F66">
      <w:pPr>
        <w:pStyle w:val="BodyText"/>
        <w:numPr>
          <w:ilvl w:val="1"/>
          <w:numId w:val="41"/>
        </w:numPr>
        <w:spacing w:line="276" w:lineRule="auto"/>
        <w:ind w:right="117"/>
        <w:jc w:val="both"/>
      </w:pPr>
      <w:r>
        <w:t>Chlorinator Specification</w:t>
      </w:r>
    </w:p>
    <w:p w14:paraId="7751D8AE" w14:textId="2F225881" w:rsidR="00F75F66" w:rsidRDefault="00E2729B" w:rsidP="00F75F66">
      <w:pPr>
        <w:pStyle w:val="BodyText"/>
        <w:numPr>
          <w:ilvl w:val="1"/>
          <w:numId w:val="41"/>
        </w:numPr>
        <w:spacing w:line="276" w:lineRule="auto"/>
        <w:ind w:right="117"/>
        <w:jc w:val="both"/>
      </w:pPr>
      <w:r>
        <w:t>Spa</w:t>
      </w:r>
      <w:r w:rsidR="00F75F66">
        <w:t xml:space="preserve"> Heater Specification</w:t>
      </w:r>
    </w:p>
    <w:p w14:paraId="19F2753D" w14:textId="77777777" w:rsidR="00F75F66" w:rsidRDefault="00F75F66" w:rsidP="00F75F66">
      <w:pPr>
        <w:pStyle w:val="BodyText"/>
        <w:numPr>
          <w:ilvl w:val="1"/>
          <w:numId w:val="41"/>
        </w:numPr>
        <w:spacing w:line="276" w:lineRule="auto"/>
        <w:ind w:right="117"/>
        <w:jc w:val="both"/>
      </w:pPr>
      <w:r>
        <w:t>Pool UV System Specification (If applicable)</w:t>
      </w:r>
    </w:p>
    <w:p w14:paraId="0588598A" w14:textId="77777777" w:rsidR="00F75F66" w:rsidRDefault="00F75F66" w:rsidP="00F75F66">
      <w:pPr>
        <w:pStyle w:val="BodyText"/>
        <w:numPr>
          <w:ilvl w:val="1"/>
          <w:numId w:val="41"/>
        </w:numPr>
        <w:spacing w:line="276" w:lineRule="auto"/>
        <w:ind w:right="117"/>
        <w:jc w:val="both"/>
      </w:pPr>
      <w:r>
        <w:t>Return Flow Meter Specification</w:t>
      </w:r>
    </w:p>
    <w:p w14:paraId="5ADFB555" w14:textId="6F7285BE" w:rsidR="00F75F66" w:rsidRDefault="00F75F66" w:rsidP="00F75F66">
      <w:pPr>
        <w:pStyle w:val="BodyText"/>
        <w:numPr>
          <w:ilvl w:val="1"/>
          <w:numId w:val="41"/>
        </w:numPr>
        <w:spacing w:line="276" w:lineRule="auto"/>
        <w:ind w:right="117"/>
        <w:jc w:val="both"/>
      </w:pPr>
      <w:r>
        <w:lastRenderedPageBreak/>
        <w:t>Main Drain Cover Specification</w:t>
      </w:r>
      <w:r w:rsidR="00E2729B">
        <w:t xml:space="preserve"> - Circulation</w:t>
      </w:r>
    </w:p>
    <w:p w14:paraId="533C728B" w14:textId="64FB1765" w:rsidR="00F75F66" w:rsidRDefault="00F75F66" w:rsidP="00F75F66">
      <w:pPr>
        <w:pStyle w:val="BodyText"/>
        <w:numPr>
          <w:ilvl w:val="1"/>
          <w:numId w:val="41"/>
        </w:numPr>
        <w:spacing w:line="276" w:lineRule="auto"/>
        <w:ind w:right="117"/>
        <w:jc w:val="both"/>
      </w:pPr>
      <w:r>
        <w:t>Main Drain Sump Specification</w:t>
      </w:r>
      <w:r w:rsidR="00E2729B">
        <w:t xml:space="preserve"> – Spa Jet</w:t>
      </w:r>
    </w:p>
    <w:p w14:paraId="51031137" w14:textId="77777777" w:rsidR="00F75F66" w:rsidRDefault="00F75F66" w:rsidP="00F75F66">
      <w:pPr>
        <w:pStyle w:val="BodyText"/>
        <w:numPr>
          <w:ilvl w:val="1"/>
          <w:numId w:val="41"/>
        </w:numPr>
        <w:spacing w:line="276" w:lineRule="auto"/>
        <w:ind w:right="117"/>
        <w:jc w:val="both"/>
      </w:pPr>
      <w:r>
        <w:t>Hydrostatic Relief Valve Specification</w:t>
      </w:r>
    </w:p>
    <w:p w14:paraId="38DE80C5" w14:textId="77777777" w:rsidR="00E714C3" w:rsidRDefault="00E714C3" w:rsidP="00E714C3">
      <w:pPr>
        <w:pStyle w:val="BodyText"/>
        <w:spacing w:line="276" w:lineRule="auto"/>
        <w:ind w:left="2160" w:right="117"/>
        <w:jc w:val="both"/>
      </w:pPr>
    </w:p>
    <w:p w14:paraId="7DB85932" w14:textId="77777777" w:rsidR="00F75F66" w:rsidRDefault="00F75F66" w:rsidP="00F75F66">
      <w:pPr>
        <w:pStyle w:val="BodyText"/>
        <w:spacing w:line="276" w:lineRule="auto"/>
        <w:ind w:left="2160" w:right="117"/>
        <w:jc w:val="both"/>
      </w:pPr>
    </w:p>
    <w:p w14:paraId="2442DAC9" w14:textId="77777777" w:rsidR="00F75F66" w:rsidRDefault="00F75F66" w:rsidP="00F75F66">
      <w:pPr>
        <w:pStyle w:val="BodyText"/>
        <w:spacing w:line="276" w:lineRule="auto"/>
        <w:ind w:left="720" w:right="117"/>
        <w:jc w:val="both"/>
      </w:pPr>
      <w:r>
        <w:tab/>
        <w:t>Sheet SP5.1 (8 slots available)</w:t>
      </w:r>
    </w:p>
    <w:p w14:paraId="33D0222B" w14:textId="77777777" w:rsidR="00F75F66" w:rsidRDefault="00F75F66" w:rsidP="00F75F66">
      <w:pPr>
        <w:pStyle w:val="BodyText"/>
        <w:numPr>
          <w:ilvl w:val="1"/>
          <w:numId w:val="42"/>
        </w:numPr>
        <w:spacing w:line="276" w:lineRule="auto"/>
        <w:ind w:right="117"/>
        <w:jc w:val="both"/>
      </w:pPr>
      <w:r>
        <w:t>Skimmer Specification</w:t>
      </w:r>
    </w:p>
    <w:p w14:paraId="52BB9A98" w14:textId="77777777" w:rsidR="00F75F66" w:rsidRDefault="00F75F66" w:rsidP="00F75F66">
      <w:pPr>
        <w:pStyle w:val="BodyText"/>
        <w:numPr>
          <w:ilvl w:val="1"/>
          <w:numId w:val="42"/>
        </w:numPr>
        <w:spacing w:line="276" w:lineRule="auto"/>
        <w:ind w:right="117"/>
        <w:jc w:val="both"/>
      </w:pPr>
      <w:r>
        <w:t>Vacuum Lock Cap Specification</w:t>
      </w:r>
    </w:p>
    <w:p w14:paraId="0226A44C" w14:textId="77777777" w:rsidR="00F75F66" w:rsidRDefault="00F75F66" w:rsidP="00F75F66">
      <w:pPr>
        <w:pStyle w:val="BodyText"/>
        <w:numPr>
          <w:ilvl w:val="1"/>
          <w:numId w:val="42"/>
        </w:numPr>
        <w:spacing w:line="276" w:lineRule="auto"/>
        <w:ind w:right="117"/>
        <w:jc w:val="both"/>
      </w:pPr>
      <w:r>
        <w:t>Overflow Drain Specification</w:t>
      </w:r>
    </w:p>
    <w:p w14:paraId="1F799A61" w14:textId="77777777" w:rsidR="00F75F66" w:rsidRDefault="00F75F66" w:rsidP="00F75F66">
      <w:pPr>
        <w:pStyle w:val="BodyText"/>
        <w:numPr>
          <w:ilvl w:val="1"/>
          <w:numId w:val="42"/>
        </w:numPr>
        <w:spacing w:line="276" w:lineRule="auto"/>
        <w:ind w:right="117"/>
        <w:jc w:val="both"/>
      </w:pPr>
      <w:r>
        <w:t>Wall Return Inlet Specification</w:t>
      </w:r>
    </w:p>
    <w:p w14:paraId="63BEF888" w14:textId="77777777" w:rsidR="00F75F66" w:rsidRDefault="00F75F66" w:rsidP="00F75F66">
      <w:pPr>
        <w:pStyle w:val="BodyText"/>
        <w:numPr>
          <w:ilvl w:val="1"/>
          <w:numId w:val="42"/>
        </w:numPr>
        <w:spacing w:line="276" w:lineRule="auto"/>
        <w:ind w:right="117"/>
        <w:jc w:val="both"/>
      </w:pPr>
      <w:r>
        <w:t>Autofill Specification</w:t>
      </w:r>
    </w:p>
    <w:p w14:paraId="30515E1C" w14:textId="77777777" w:rsidR="00F75F66" w:rsidRDefault="00F75F66" w:rsidP="00F75F66">
      <w:pPr>
        <w:pStyle w:val="BodyText"/>
        <w:numPr>
          <w:ilvl w:val="1"/>
          <w:numId w:val="42"/>
        </w:numPr>
        <w:spacing w:line="276" w:lineRule="auto"/>
        <w:ind w:right="117"/>
        <w:jc w:val="both"/>
      </w:pPr>
      <w:r>
        <w:t>Micro Brite Light Specification (If applicable)</w:t>
      </w:r>
    </w:p>
    <w:p w14:paraId="3C9436CF" w14:textId="77777777" w:rsidR="00F75F66" w:rsidRDefault="00F75F66" w:rsidP="00F75F66">
      <w:pPr>
        <w:pStyle w:val="BodyText"/>
        <w:numPr>
          <w:ilvl w:val="1"/>
          <w:numId w:val="42"/>
        </w:numPr>
        <w:spacing w:line="276" w:lineRule="auto"/>
        <w:ind w:right="117"/>
        <w:jc w:val="both"/>
      </w:pPr>
      <w:r>
        <w:t>Glo Brite Light Specification (If applicable)</w:t>
      </w:r>
    </w:p>
    <w:p w14:paraId="3FF3813B" w14:textId="77777777" w:rsidR="00F75F66" w:rsidRDefault="00F75F66" w:rsidP="00F75F66">
      <w:pPr>
        <w:pStyle w:val="BodyText"/>
        <w:numPr>
          <w:ilvl w:val="1"/>
          <w:numId w:val="42"/>
        </w:numPr>
        <w:spacing w:line="276" w:lineRule="auto"/>
        <w:ind w:right="117"/>
        <w:jc w:val="both"/>
      </w:pPr>
      <w:r>
        <w:t>Junction Box Specification</w:t>
      </w:r>
    </w:p>
    <w:p w14:paraId="0798EDCA" w14:textId="77777777" w:rsidR="0044397C" w:rsidRDefault="0044397C" w:rsidP="0044397C">
      <w:pPr>
        <w:pStyle w:val="BodyText"/>
        <w:spacing w:line="276" w:lineRule="auto"/>
        <w:ind w:right="117"/>
        <w:jc w:val="both"/>
      </w:pPr>
    </w:p>
    <w:p w14:paraId="4341B1DE" w14:textId="18F10A1B" w:rsidR="0044397C" w:rsidRDefault="0044397C" w:rsidP="0044397C">
      <w:pPr>
        <w:pStyle w:val="BodyText"/>
        <w:spacing w:line="276" w:lineRule="auto"/>
        <w:ind w:left="720" w:right="117" w:firstLine="720"/>
        <w:jc w:val="both"/>
      </w:pPr>
      <w:r>
        <w:t>Sheet SP5.2 (8 slots available)</w:t>
      </w:r>
    </w:p>
    <w:p w14:paraId="4A5173E1" w14:textId="6E82C396" w:rsidR="0044397C" w:rsidRDefault="0044397C" w:rsidP="0044397C">
      <w:pPr>
        <w:pStyle w:val="BodyText"/>
        <w:numPr>
          <w:ilvl w:val="1"/>
          <w:numId w:val="43"/>
        </w:numPr>
        <w:spacing w:line="276" w:lineRule="auto"/>
        <w:ind w:right="117"/>
        <w:jc w:val="both"/>
      </w:pPr>
      <w:r>
        <w:t>Spa Handrail Specification – 3 Bend ADA Handrail</w:t>
      </w:r>
    </w:p>
    <w:p w14:paraId="2E2E8EC6" w14:textId="77777777" w:rsidR="0044397C" w:rsidRDefault="0044397C" w:rsidP="0044397C">
      <w:pPr>
        <w:pStyle w:val="BodyText"/>
        <w:numPr>
          <w:ilvl w:val="1"/>
          <w:numId w:val="43"/>
        </w:numPr>
        <w:spacing w:line="276" w:lineRule="auto"/>
        <w:ind w:right="117"/>
        <w:jc w:val="both"/>
      </w:pPr>
      <w:r>
        <w:t>ADA Multi-lift Specification</w:t>
      </w:r>
    </w:p>
    <w:p w14:paraId="4B2813C0" w14:textId="442D4198" w:rsidR="0044397C" w:rsidRDefault="0044397C" w:rsidP="0044397C">
      <w:pPr>
        <w:pStyle w:val="BodyText"/>
        <w:numPr>
          <w:ilvl w:val="1"/>
          <w:numId w:val="43"/>
        </w:numPr>
        <w:spacing w:line="276" w:lineRule="auto"/>
        <w:ind w:right="117"/>
        <w:jc w:val="both"/>
      </w:pPr>
      <w:r>
        <w:t>Spa Plaster Specification</w:t>
      </w:r>
    </w:p>
    <w:p w14:paraId="5B8A9413" w14:textId="77777777" w:rsidR="0044397C" w:rsidRDefault="0044397C" w:rsidP="0044397C">
      <w:pPr>
        <w:pStyle w:val="BodyText"/>
        <w:numPr>
          <w:ilvl w:val="1"/>
          <w:numId w:val="43"/>
        </w:numPr>
        <w:spacing w:line="276" w:lineRule="auto"/>
        <w:ind w:right="117"/>
        <w:jc w:val="both"/>
      </w:pPr>
      <w:r>
        <w:t>**Any additional specifications that are specific to that project including but not limited to:</w:t>
      </w:r>
    </w:p>
    <w:p w14:paraId="080D3F45" w14:textId="77777777" w:rsidR="0044397C" w:rsidRDefault="0044397C" w:rsidP="0044397C">
      <w:pPr>
        <w:pStyle w:val="BodyText"/>
        <w:numPr>
          <w:ilvl w:val="2"/>
          <w:numId w:val="43"/>
        </w:numPr>
        <w:spacing w:line="276" w:lineRule="auto"/>
        <w:ind w:right="117"/>
        <w:jc w:val="both"/>
      </w:pPr>
      <w:r>
        <w:t>Feature Panel Control</w:t>
      </w:r>
    </w:p>
    <w:p w14:paraId="7F40E7D8" w14:textId="77777777" w:rsidR="0044397C" w:rsidRDefault="0044397C" w:rsidP="0044397C">
      <w:pPr>
        <w:pStyle w:val="BodyText"/>
        <w:numPr>
          <w:ilvl w:val="2"/>
          <w:numId w:val="43"/>
        </w:numPr>
        <w:spacing w:line="276" w:lineRule="auto"/>
        <w:ind w:right="117"/>
        <w:jc w:val="both"/>
      </w:pPr>
      <w:r>
        <w:t>Etc.</w:t>
      </w:r>
    </w:p>
    <w:p w14:paraId="698190A6" w14:textId="77777777" w:rsidR="00F75F66" w:rsidRDefault="00F75F66" w:rsidP="00093FFD">
      <w:pPr>
        <w:pStyle w:val="BodyText"/>
        <w:spacing w:line="276" w:lineRule="auto"/>
        <w:ind w:right="117"/>
        <w:jc w:val="both"/>
        <w:rPr>
          <w:b/>
          <w:bCs/>
          <w:sz w:val="24"/>
          <w:szCs w:val="24"/>
        </w:rPr>
      </w:pPr>
    </w:p>
    <w:p w14:paraId="4541E3BA" w14:textId="77777777" w:rsidR="0044397C" w:rsidRDefault="0044397C" w:rsidP="00093FFD">
      <w:pPr>
        <w:pStyle w:val="BodyText"/>
        <w:spacing w:line="276" w:lineRule="auto"/>
        <w:ind w:right="117"/>
        <w:jc w:val="both"/>
        <w:rPr>
          <w:b/>
          <w:bCs/>
          <w:sz w:val="24"/>
          <w:szCs w:val="24"/>
        </w:rPr>
      </w:pPr>
    </w:p>
    <w:p w14:paraId="693100F9" w14:textId="77777777" w:rsidR="0044397C" w:rsidRDefault="0044397C" w:rsidP="00093FFD">
      <w:pPr>
        <w:pStyle w:val="BodyText"/>
        <w:spacing w:line="276" w:lineRule="auto"/>
        <w:ind w:right="117"/>
        <w:jc w:val="both"/>
        <w:rPr>
          <w:b/>
          <w:bCs/>
          <w:sz w:val="24"/>
          <w:szCs w:val="24"/>
        </w:rPr>
      </w:pPr>
    </w:p>
    <w:p w14:paraId="38F712DE" w14:textId="77777777" w:rsidR="0044397C" w:rsidRDefault="0044397C" w:rsidP="00093FFD">
      <w:pPr>
        <w:pStyle w:val="BodyText"/>
        <w:spacing w:line="276" w:lineRule="auto"/>
        <w:ind w:right="117"/>
        <w:jc w:val="both"/>
        <w:rPr>
          <w:b/>
          <w:bCs/>
          <w:sz w:val="24"/>
          <w:szCs w:val="24"/>
        </w:rPr>
      </w:pPr>
    </w:p>
    <w:p w14:paraId="648A2A59" w14:textId="77777777" w:rsidR="0044397C" w:rsidRDefault="0044397C" w:rsidP="00093FFD">
      <w:pPr>
        <w:pStyle w:val="BodyText"/>
        <w:spacing w:line="276" w:lineRule="auto"/>
        <w:ind w:right="117"/>
        <w:jc w:val="both"/>
        <w:rPr>
          <w:b/>
          <w:bCs/>
          <w:sz w:val="24"/>
          <w:szCs w:val="24"/>
        </w:rPr>
      </w:pPr>
    </w:p>
    <w:p w14:paraId="1EA10EBF" w14:textId="77777777" w:rsidR="0044397C" w:rsidRDefault="0044397C" w:rsidP="00093FFD">
      <w:pPr>
        <w:pStyle w:val="BodyText"/>
        <w:spacing w:line="276" w:lineRule="auto"/>
        <w:ind w:right="117"/>
        <w:jc w:val="both"/>
        <w:rPr>
          <w:b/>
          <w:bCs/>
          <w:sz w:val="24"/>
          <w:szCs w:val="24"/>
        </w:rPr>
      </w:pPr>
    </w:p>
    <w:p w14:paraId="009CBE2B" w14:textId="77777777" w:rsidR="0044397C" w:rsidRDefault="0044397C" w:rsidP="00093FFD">
      <w:pPr>
        <w:pStyle w:val="BodyText"/>
        <w:spacing w:line="276" w:lineRule="auto"/>
        <w:ind w:right="117"/>
        <w:jc w:val="both"/>
        <w:rPr>
          <w:b/>
          <w:bCs/>
          <w:sz w:val="24"/>
          <w:szCs w:val="24"/>
        </w:rPr>
      </w:pPr>
    </w:p>
    <w:p w14:paraId="3EAEE62F" w14:textId="77777777" w:rsidR="0044397C" w:rsidRDefault="0044397C" w:rsidP="00093FFD">
      <w:pPr>
        <w:pStyle w:val="BodyText"/>
        <w:spacing w:line="276" w:lineRule="auto"/>
        <w:ind w:right="117"/>
        <w:jc w:val="both"/>
        <w:rPr>
          <w:b/>
          <w:bCs/>
          <w:sz w:val="24"/>
          <w:szCs w:val="24"/>
        </w:rPr>
      </w:pPr>
    </w:p>
    <w:p w14:paraId="58550647" w14:textId="77777777" w:rsidR="0044397C" w:rsidRDefault="0044397C" w:rsidP="00093FFD">
      <w:pPr>
        <w:pStyle w:val="BodyText"/>
        <w:spacing w:line="276" w:lineRule="auto"/>
        <w:ind w:right="117"/>
        <w:jc w:val="both"/>
        <w:rPr>
          <w:b/>
          <w:bCs/>
          <w:sz w:val="24"/>
          <w:szCs w:val="24"/>
        </w:rPr>
      </w:pPr>
    </w:p>
    <w:p w14:paraId="0BF4DA4D" w14:textId="77777777" w:rsidR="0044397C" w:rsidRDefault="0044397C" w:rsidP="00093FFD">
      <w:pPr>
        <w:pStyle w:val="BodyText"/>
        <w:spacing w:line="276" w:lineRule="auto"/>
        <w:ind w:right="117"/>
        <w:jc w:val="both"/>
        <w:rPr>
          <w:b/>
          <w:bCs/>
          <w:sz w:val="24"/>
          <w:szCs w:val="24"/>
        </w:rPr>
      </w:pPr>
    </w:p>
    <w:p w14:paraId="5881F397" w14:textId="77777777" w:rsidR="0044397C" w:rsidRDefault="0044397C" w:rsidP="00093FFD">
      <w:pPr>
        <w:pStyle w:val="BodyText"/>
        <w:spacing w:line="276" w:lineRule="auto"/>
        <w:ind w:right="117"/>
        <w:jc w:val="both"/>
        <w:rPr>
          <w:b/>
          <w:bCs/>
          <w:sz w:val="24"/>
          <w:szCs w:val="24"/>
        </w:rPr>
      </w:pPr>
    </w:p>
    <w:p w14:paraId="75EEE2D5" w14:textId="77777777" w:rsidR="0044397C" w:rsidRDefault="0044397C" w:rsidP="00093FFD">
      <w:pPr>
        <w:pStyle w:val="BodyText"/>
        <w:spacing w:line="276" w:lineRule="auto"/>
        <w:ind w:right="117"/>
        <w:jc w:val="both"/>
        <w:rPr>
          <w:b/>
          <w:bCs/>
          <w:sz w:val="24"/>
          <w:szCs w:val="24"/>
        </w:rPr>
      </w:pPr>
    </w:p>
    <w:p w14:paraId="3A01E864" w14:textId="77777777" w:rsidR="0044397C" w:rsidRDefault="0044397C" w:rsidP="00093FFD">
      <w:pPr>
        <w:pStyle w:val="BodyText"/>
        <w:spacing w:line="276" w:lineRule="auto"/>
        <w:ind w:right="117"/>
        <w:jc w:val="both"/>
        <w:rPr>
          <w:b/>
          <w:bCs/>
          <w:sz w:val="24"/>
          <w:szCs w:val="24"/>
        </w:rPr>
      </w:pPr>
    </w:p>
    <w:p w14:paraId="2287401D" w14:textId="77777777" w:rsidR="0044397C" w:rsidRDefault="0044397C" w:rsidP="00093FFD">
      <w:pPr>
        <w:pStyle w:val="BodyText"/>
        <w:spacing w:line="276" w:lineRule="auto"/>
        <w:ind w:right="117"/>
        <w:jc w:val="both"/>
        <w:rPr>
          <w:b/>
          <w:bCs/>
          <w:sz w:val="24"/>
          <w:szCs w:val="24"/>
        </w:rPr>
      </w:pPr>
    </w:p>
    <w:p w14:paraId="308E88B5" w14:textId="77777777" w:rsidR="0044397C" w:rsidRDefault="0044397C" w:rsidP="00093FFD">
      <w:pPr>
        <w:pStyle w:val="BodyText"/>
        <w:spacing w:line="276" w:lineRule="auto"/>
        <w:ind w:right="117"/>
        <w:jc w:val="both"/>
        <w:rPr>
          <w:b/>
          <w:bCs/>
          <w:sz w:val="24"/>
          <w:szCs w:val="24"/>
        </w:rPr>
      </w:pPr>
    </w:p>
    <w:p w14:paraId="39FB5560" w14:textId="77777777" w:rsidR="0044397C" w:rsidRDefault="0044397C" w:rsidP="00093FFD">
      <w:pPr>
        <w:pStyle w:val="BodyText"/>
        <w:spacing w:line="276" w:lineRule="auto"/>
        <w:ind w:right="117"/>
        <w:jc w:val="both"/>
        <w:rPr>
          <w:b/>
          <w:bCs/>
          <w:sz w:val="24"/>
          <w:szCs w:val="24"/>
        </w:rPr>
      </w:pPr>
    </w:p>
    <w:p w14:paraId="7B822460" w14:textId="77777777" w:rsidR="0044397C" w:rsidRDefault="0044397C" w:rsidP="00093FFD">
      <w:pPr>
        <w:pStyle w:val="BodyText"/>
        <w:spacing w:line="276" w:lineRule="auto"/>
        <w:ind w:right="117"/>
        <w:jc w:val="both"/>
        <w:rPr>
          <w:b/>
          <w:bCs/>
          <w:sz w:val="24"/>
          <w:szCs w:val="24"/>
        </w:rPr>
      </w:pPr>
    </w:p>
    <w:p w14:paraId="6FFDFA6C" w14:textId="77777777" w:rsidR="0044397C" w:rsidRDefault="0044397C" w:rsidP="00093FFD">
      <w:pPr>
        <w:pStyle w:val="BodyText"/>
        <w:spacing w:line="276" w:lineRule="auto"/>
        <w:ind w:right="117"/>
        <w:jc w:val="both"/>
        <w:rPr>
          <w:b/>
          <w:bCs/>
          <w:sz w:val="24"/>
          <w:szCs w:val="24"/>
        </w:rPr>
      </w:pPr>
    </w:p>
    <w:p w14:paraId="3D26349C" w14:textId="77777777" w:rsidR="0044397C" w:rsidRDefault="0044397C" w:rsidP="00093FFD">
      <w:pPr>
        <w:pStyle w:val="BodyText"/>
        <w:spacing w:line="276" w:lineRule="auto"/>
        <w:ind w:right="117"/>
        <w:jc w:val="both"/>
        <w:rPr>
          <w:b/>
          <w:bCs/>
          <w:sz w:val="24"/>
          <w:szCs w:val="24"/>
        </w:rPr>
      </w:pPr>
    </w:p>
    <w:p w14:paraId="588AF8D1" w14:textId="77777777" w:rsidR="0044397C" w:rsidRDefault="0044397C" w:rsidP="00093FFD">
      <w:pPr>
        <w:pStyle w:val="BodyText"/>
        <w:spacing w:line="276" w:lineRule="auto"/>
        <w:ind w:right="117"/>
        <w:jc w:val="both"/>
        <w:rPr>
          <w:b/>
          <w:bCs/>
          <w:sz w:val="24"/>
          <w:szCs w:val="24"/>
        </w:rPr>
      </w:pPr>
    </w:p>
    <w:p w14:paraId="2FF77A6D" w14:textId="77777777" w:rsidR="0044397C" w:rsidRDefault="0044397C" w:rsidP="00093FFD">
      <w:pPr>
        <w:pStyle w:val="BodyText"/>
        <w:spacing w:line="276" w:lineRule="auto"/>
        <w:ind w:right="117"/>
        <w:jc w:val="both"/>
        <w:rPr>
          <w:b/>
          <w:bCs/>
          <w:sz w:val="24"/>
          <w:szCs w:val="24"/>
        </w:rPr>
      </w:pPr>
    </w:p>
    <w:p w14:paraId="2D044384" w14:textId="77777777" w:rsidR="0044397C" w:rsidRDefault="0044397C" w:rsidP="00093FFD">
      <w:pPr>
        <w:pStyle w:val="BodyText"/>
        <w:spacing w:line="276" w:lineRule="auto"/>
        <w:ind w:right="117"/>
        <w:jc w:val="both"/>
        <w:rPr>
          <w:b/>
          <w:bCs/>
          <w:sz w:val="24"/>
          <w:szCs w:val="24"/>
        </w:rPr>
      </w:pPr>
    </w:p>
    <w:p w14:paraId="4939CFBA" w14:textId="77777777" w:rsidR="0044397C" w:rsidRDefault="0044397C" w:rsidP="00093FFD">
      <w:pPr>
        <w:pStyle w:val="BodyText"/>
        <w:spacing w:line="276" w:lineRule="auto"/>
        <w:ind w:right="117"/>
        <w:jc w:val="both"/>
        <w:rPr>
          <w:b/>
          <w:bCs/>
          <w:sz w:val="24"/>
          <w:szCs w:val="24"/>
        </w:rPr>
      </w:pPr>
    </w:p>
    <w:p w14:paraId="2315787D" w14:textId="77777777" w:rsidR="0044397C" w:rsidRDefault="0044397C" w:rsidP="00093FFD">
      <w:pPr>
        <w:pStyle w:val="BodyText"/>
        <w:spacing w:line="276" w:lineRule="auto"/>
        <w:ind w:right="117"/>
        <w:jc w:val="both"/>
        <w:rPr>
          <w:b/>
          <w:bCs/>
          <w:sz w:val="24"/>
          <w:szCs w:val="24"/>
        </w:rPr>
      </w:pPr>
    </w:p>
    <w:p w14:paraId="10CADCD3" w14:textId="77777777" w:rsidR="0044397C" w:rsidRDefault="0044397C" w:rsidP="00093FFD">
      <w:pPr>
        <w:pStyle w:val="BodyText"/>
        <w:spacing w:line="276" w:lineRule="auto"/>
        <w:ind w:right="117"/>
        <w:jc w:val="both"/>
        <w:rPr>
          <w:b/>
          <w:bCs/>
          <w:sz w:val="24"/>
          <w:szCs w:val="24"/>
        </w:rPr>
      </w:pPr>
    </w:p>
    <w:p w14:paraId="31EEF225" w14:textId="77777777" w:rsidR="00D01A8F" w:rsidRDefault="00D01A8F" w:rsidP="00093FFD">
      <w:pPr>
        <w:pStyle w:val="BodyText"/>
        <w:spacing w:line="276" w:lineRule="auto"/>
        <w:ind w:right="117"/>
        <w:jc w:val="both"/>
        <w:rPr>
          <w:b/>
          <w:bCs/>
          <w:sz w:val="24"/>
          <w:szCs w:val="24"/>
        </w:rPr>
      </w:pPr>
    </w:p>
    <w:p w14:paraId="4C0B8AE1" w14:textId="4D484B67" w:rsidR="00093FFD" w:rsidRPr="000700E1" w:rsidRDefault="00093FFD" w:rsidP="00093FFD">
      <w:pPr>
        <w:pStyle w:val="BodyText"/>
        <w:spacing w:line="276" w:lineRule="auto"/>
        <w:ind w:right="117"/>
        <w:jc w:val="both"/>
        <w:rPr>
          <w:b/>
          <w:bCs/>
          <w:sz w:val="24"/>
          <w:szCs w:val="24"/>
        </w:rPr>
      </w:pPr>
      <w:r>
        <w:rPr>
          <w:b/>
          <w:bCs/>
          <w:sz w:val="24"/>
          <w:szCs w:val="24"/>
        </w:rPr>
        <w:t>Pool Sheet Notations Required</w:t>
      </w:r>
    </w:p>
    <w:p w14:paraId="7F3EE493" w14:textId="2F5F772F" w:rsidR="007B7DF6" w:rsidRPr="00093FFD" w:rsidRDefault="00626E15" w:rsidP="00093FFD">
      <w:pPr>
        <w:pStyle w:val="BodyText"/>
        <w:spacing w:line="276" w:lineRule="auto"/>
        <w:ind w:right="117"/>
        <w:jc w:val="both"/>
      </w:pPr>
      <w:r>
        <w:tab/>
      </w:r>
      <w:r w:rsidR="00160BF1">
        <w:tab/>
      </w:r>
      <w:r w:rsidR="00160BF1">
        <w:tab/>
      </w:r>
    </w:p>
    <w:p w14:paraId="68792DBD" w14:textId="0E8F8034" w:rsidR="0050589F" w:rsidRPr="00577AFE" w:rsidRDefault="00C60B19" w:rsidP="0050589F">
      <w:pPr>
        <w:pStyle w:val="BodyText"/>
        <w:spacing w:line="276" w:lineRule="auto"/>
        <w:ind w:right="117" w:firstLine="380"/>
        <w:jc w:val="both"/>
        <w:rPr>
          <w:b/>
          <w:bCs/>
        </w:rPr>
      </w:pPr>
      <w:r>
        <w:rPr>
          <w:b/>
          <w:bCs/>
        </w:rPr>
        <w:t>Project Sheet Required Notations</w:t>
      </w:r>
      <w:r w:rsidR="00220371">
        <w:rPr>
          <w:b/>
          <w:bCs/>
        </w:rPr>
        <w:t xml:space="preserve"> - Pools</w:t>
      </w:r>
    </w:p>
    <w:p w14:paraId="215D7F48" w14:textId="4EDDEB24" w:rsidR="00DB0C18" w:rsidRDefault="00B930BF" w:rsidP="00DB0C18">
      <w:pPr>
        <w:pStyle w:val="BodyText"/>
        <w:spacing w:line="276" w:lineRule="auto"/>
        <w:ind w:left="720" w:right="117"/>
        <w:jc w:val="both"/>
      </w:pPr>
      <w:r>
        <w:t>This section will change as plans develop. Below is a breakdown of current notations required on each sheet.</w:t>
      </w:r>
    </w:p>
    <w:p w14:paraId="65AB1460" w14:textId="77777777" w:rsidR="00B930BF" w:rsidRDefault="00B930BF" w:rsidP="00DB0C18">
      <w:pPr>
        <w:pStyle w:val="BodyText"/>
        <w:spacing w:line="276" w:lineRule="auto"/>
        <w:ind w:left="720" w:right="117"/>
        <w:jc w:val="both"/>
      </w:pPr>
    </w:p>
    <w:p w14:paraId="3F5C1F8D" w14:textId="13759D84" w:rsidR="00B930BF" w:rsidRDefault="00B930BF" w:rsidP="00DB0C18">
      <w:pPr>
        <w:pStyle w:val="BodyText"/>
        <w:spacing w:line="276" w:lineRule="auto"/>
        <w:ind w:left="720" w:right="117"/>
        <w:jc w:val="both"/>
      </w:pPr>
      <w:r>
        <w:tab/>
        <w:t>Cover Sheet – SP0.0</w:t>
      </w:r>
    </w:p>
    <w:p w14:paraId="0B3E95AA" w14:textId="6BEA54A2" w:rsidR="00B930BF" w:rsidRDefault="00B930BF" w:rsidP="00777F54">
      <w:pPr>
        <w:pStyle w:val="BodyText"/>
        <w:numPr>
          <w:ilvl w:val="0"/>
          <w:numId w:val="27"/>
        </w:numPr>
        <w:spacing w:line="276" w:lineRule="auto"/>
        <w:ind w:right="117"/>
        <w:jc w:val="both"/>
      </w:pPr>
      <w:r>
        <w:t>See Pool Sheet Layout guide for required items.</w:t>
      </w:r>
    </w:p>
    <w:p w14:paraId="46B0C5D2" w14:textId="77777777" w:rsidR="00B930BF" w:rsidRDefault="00B930BF" w:rsidP="00DB0C18">
      <w:pPr>
        <w:pStyle w:val="BodyText"/>
        <w:spacing w:line="276" w:lineRule="auto"/>
        <w:ind w:left="720" w:right="117"/>
        <w:jc w:val="both"/>
      </w:pPr>
    </w:p>
    <w:p w14:paraId="0E6A79F2" w14:textId="10F078BF" w:rsidR="00B930BF" w:rsidRDefault="00B930BF" w:rsidP="00DB0C18">
      <w:pPr>
        <w:pStyle w:val="BodyText"/>
        <w:spacing w:line="276" w:lineRule="auto"/>
        <w:ind w:left="720" w:right="117"/>
        <w:jc w:val="both"/>
      </w:pPr>
      <w:r>
        <w:tab/>
        <w:t>Pool Life Safety Sheet – SP0.1</w:t>
      </w:r>
    </w:p>
    <w:p w14:paraId="784477A5" w14:textId="4DF09989" w:rsidR="00B930BF" w:rsidRDefault="00B930BF" w:rsidP="008B3B73">
      <w:pPr>
        <w:pStyle w:val="BodyText"/>
        <w:numPr>
          <w:ilvl w:val="0"/>
          <w:numId w:val="18"/>
        </w:numPr>
        <w:spacing w:line="276" w:lineRule="auto"/>
        <w:ind w:right="117"/>
        <w:jc w:val="both"/>
      </w:pPr>
      <w:r>
        <w:t>60” high commercial grade fence tight to edge of pool deck with no greater gap than 1-1/2” between pool deck &amp; solid grade.</w:t>
      </w:r>
    </w:p>
    <w:p w14:paraId="63373F79" w14:textId="44A95846" w:rsidR="00B930BF" w:rsidRPr="00DB0C18" w:rsidRDefault="00B930BF" w:rsidP="008B3B73">
      <w:pPr>
        <w:pStyle w:val="BodyText"/>
        <w:numPr>
          <w:ilvl w:val="0"/>
          <w:numId w:val="18"/>
        </w:numPr>
        <w:spacing w:line="276" w:lineRule="auto"/>
        <w:ind w:right="117"/>
        <w:jc w:val="both"/>
      </w:pPr>
      <w:r>
        <w:t>48” wide commercial grade gate. All gate post to be 4x4 SQ. steel, primed and painted black. See fence details on SP4.0.</w:t>
      </w:r>
      <w:r w:rsidR="00240D16">
        <w:t>x (</w:t>
      </w:r>
      <w:r>
        <w:t>detail number). All access points must be self-closing and positive self-latching with panic hardware at all exits.</w:t>
      </w:r>
    </w:p>
    <w:p w14:paraId="749CD6B2" w14:textId="050E7D8E" w:rsidR="0050589F" w:rsidRDefault="00240D16" w:rsidP="008B3B73">
      <w:pPr>
        <w:pStyle w:val="BodyText"/>
        <w:numPr>
          <w:ilvl w:val="0"/>
          <w:numId w:val="18"/>
        </w:numPr>
        <w:spacing w:line="276" w:lineRule="auto"/>
        <w:ind w:right="117"/>
        <w:jc w:val="both"/>
      </w:pPr>
      <w:r>
        <w:t>Max allowable travel distance: 200’-0”. Actual travel distance: xxx (once a path has been selected).</w:t>
      </w:r>
    </w:p>
    <w:p w14:paraId="12168972" w14:textId="3F1A4194" w:rsidR="00D13922" w:rsidRDefault="00240D16" w:rsidP="008B3B73">
      <w:pPr>
        <w:pStyle w:val="BodyText"/>
        <w:numPr>
          <w:ilvl w:val="0"/>
          <w:numId w:val="18"/>
        </w:numPr>
        <w:spacing w:line="276" w:lineRule="auto"/>
        <w:ind w:right="117"/>
        <w:jc w:val="both"/>
      </w:pPr>
      <w:r w:rsidRPr="00240D16">
        <w:t>Fire extinguisher</w:t>
      </w:r>
      <w:r>
        <w:t xml:space="preserve"> (show location with text note)</w:t>
      </w:r>
    </w:p>
    <w:p w14:paraId="5BD54318" w14:textId="771ABAE4" w:rsidR="00240D16" w:rsidRPr="00240D16" w:rsidRDefault="00240D16" w:rsidP="008B3B73">
      <w:pPr>
        <w:pStyle w:val="BodyText"/>
        <w:numPr>
          <w:ilvl w:val="0"/>
          <w:numId w:val="18"/>
        </w:numPr>
        <w:spacing w:line="276" w:lineRule="auto"/>
        <w:ind w:right="117"/>
        <w:jc w:val="both"/>
        <w:rPr>
          <w:sz w:val="20"/>
        </w:rPr>
      </w:pPr>
      <w:r>
        <w:t>Emergency 911 phone (show location with text note)</w:t>
      </w:r>
    </w:p>
    <w:p w14:paraId="58D9D3DC" w14:textId="2B572570" w:rsidR="00D13922" w:rsidRDefault="00240D16" w:rsidP="008B3B73">
      <w:pPr>
        <w:pStyle w:val="BodyText"/>
        <w:numPr>
          <w:ilvl w:val="0"/>
          <w:numId w:val="18"/>
        </w:numPr>
        <w:spacing w:before="8"/>
      </w:pPr>
      <w:r w:rsidRPr="00240D16">
        <w:t>Safety equipment life hook &amp; pole, throw rope, 24” life ring (show location with text note)</w:t>
      </w:r>
    </w:p>
    <w:p w14:paraId="039C9EE3" w14:textId="77777777" w:rsidR="00240D16" w:rsidRDefault="00240D16" w:rsidP="00222740">
      <w:pPr>
        <w:pStyle w:val="BodyText"/>
        <w:spacing w:before="8"/>
      </w:pPr>
    </w:p>
    <w:p w14:paraId="4319B66A" w14:textId="02662A2E" w:rsidR="00240D16" w:rsidRDefault="00240D16" w:rsidP="00222740">
      <w:pPr>
        <w:pStyle w:val="BodyText"/>
        <w:spacing w:before="8"/>
      </w:pPr>
      <w:r>
        <w:tab/>
      </w:r>
      <w:r>
        <w:tab/>
        <w:t>Control Joint &amp; Dimension Plan – SP1.0</w:t>
      </w:r>
    </w:p>
    <w:p w14:paraId="009EE23C" w14:textId="61ECD058" w:rsidR="00240D16" w:rsidRDefault="008B3B73" w:rsidP="00777F54">
      <w:pPr>
        <w:pStyle w:val="BodyText"/>
        <w:numPr>
          <w:ilvl w:val="0"/>
          <w:numId w:val="24"/>
        </w:numPr>
        <w:spacing w:before="8"/>
      </w:pPr>
      <w:r>
        <w:t>Pool Control Joint Plan</w:t>
      </w:r>
    </w:p>
    <w:p w14:paraId="4408F461" w14:textId="2CF3CFA4" w:rsidR="008B3B73" w:rsidRDefault="008B3B73" w:rsidP="00777F54">
      <w:pPr>
        <w:pStyle w:val="BodyText"/>
        <w:numPr>
          <w:ilvl w:val="1"/>
          <w:numId w:val="24"/>
        </w:numPr>
        <w:spacing w:before="8"/>
      </w:pPr>
      <w:r>
        <w:t>EJ (Expansion Joint – Show text note on expansion joint locations)</w:t>
      </w:r>
    </w:p>
    <w:p w14:paraId="11974FC3" w14:textId="2738E292" w:rsidR="008B3B73" w:rsidRDefault="008B3B73" w:rsidP="00777F54">
      <w:pPr>
        <w:pStyle w:val="BodyText"/>
        <w:numPr>
          <w:ilvl w:val="1"/>
          <w:numId w:val="24"/>
        </w:numPr>
        <w:spacing w:before="8"/>
      </w:pPr>
      <w:r>
        <w:t>CJ (Control Joint – Show text note on control joint locations)</w:t>
      </w:r>
    </w:p>
    <w:p w14:paraId="20955EAC" w14:textId="76185338" w:rsidR="008B3B73" w:rsidRDefault="008B3B73" w:rsidP="00222740">
      <w:pPr>
        <w:pStyle w:val="BodyText"/>
        <w:spacing w:before="8"/>
      </w:pPr>
      <w:r>
        <w:tab/>
      </w:r>
      <w:r>
        <w:tab/>
      </w:r>
      <w:r>
        <w:tab/>
      </w:r>
    </w:p>
    <w:p w14:paraId="3B921AD9" w14:textId="2E36BB13" w:rsidR="008B3B73" w:rsidRDefault="008B3B73" w:rsidP="00777F54">
      <w:pPr>
        <w:pStyle w:val="BodyText"/>
        <w:numPr>
          <w:ilvl w:val="0"/>
          <w:numId w:val="24"/>
        </w:numPr>
        <w:spacing w:before="8"/>
      </w:pPr>
      <w:r>
        <w:t>Pool Dimension Plan</w:t>
      </w:r>
    </w:p>
    <w:p w14:paraId="333537B2" w14:textId="07367D27" w:rsidR="008B3B73" w:rsidRDefault="008B3B73" w:rsidP="00777F54">
      <w:pPr>
        <w:pStyle w:val="BodyText"/>
        <w:numPr>
          <w:ilvl w:val="1"/>
          <w:numId w:val="24"/>
        </w:numPr>
        <w:spacing w:before="8"/>
      </w:pPr>
      <w:r>
        <w:t>Overall pool length</w:t>
      </w:r>
    </w:p>
    <w:p w14:paraId="2EF8408A" w14:textId="3DD0B20E" w:rsidR="008B3B73" w:rsidRDefault="008B3B73" w:rsidP="00777F54">
      <w:pPr>
        <w:pStyle w:val="BodyText"/>
        <w:numPr>
          <w:ilvl w:val="1"/>
          <w:numId w:val="24"/>
        </w:numPr>
        <w:spacing w:before="8"/>
      </w:pPr>
      <w:r>
        <w:t>Overall pool width</w:t>
      </w:r>
    </w:p>
    <w:p w14:paraId="673C2485" w14:textId="77777777" w:rsidR="008B3B73" w:rsidRDefault="008B3B73" w:rsidP="00222740">
      <w:pPr>
        <w:pStyle w:val="BodyText"/>
        <w:spacing w:before="8"/>
      </w:pPr>
    </w:p>
    <w:p w14:paraId="2806F335" w14:textId="4C133124" w:rsidR="008B3B73" w:rsidRDefault="008B3B73" w:rsidP="00222740">
      <w:pPr>
        <w:pStyle w:val="BodyText"/>
        <w:spacing w:before="8"/>
      </w:pPr>
      <w:r>
        <w:tab/>
      </w:r>
      <w:r>
        <w:tab/>
        <w:t>Overall Pool Layout Plan</w:t>
      </w:r>
      <w:r w:rsidR="002C22B9">
        <w:t xml:space="preserve"> – SP2.0</w:t>
      </w:r>
    </w:p>
    <w:p w14:paraId="2BAB1760" w14:textId="64D8878D" w:rsidR="008B3B73" w:rsidRDefault="008B3B73" w:rsidP="008B3B73">
      <w:pPr>
        <w:pStyle w:val="BodyText"/>
        <w:numPr>
          <w:ilvl w:val="0"/>
          <w:numId w:val="20"/>
        </w:numPr>
        <w:spacing w:before="8"/>
      </w:pPr>
      <w:r>
        <w:t>Spot elevations reflect req’s slopes away from pool edge at a slope between ¼” per 1’0” and ½” per 1’0” for health department approval. Any deviations or conflicts need to be brought to pool designers’ attention immediately. See civil drawings for elevations by others.</w:t>
      </w:r>
    </w:p>
    <w:p w14:paraId="4741C3DC" w14:textId="793798EE" w:rsidR="008B3B73" w:rsidRDefault="008B3B73" w:rsidP="008B3B73">
      <w:pPr>
        <w:pStyle w:val="BodyText"/>
        <w:numPr>
          <w:ilvl w:val="0"/>
          <w:numId w:val="20"/>
        </w:numPr>
        <w:spacing w:before="8"/>
      </w:pPr>
      <w:r>
        <w:t>Safety equipment life hook &amp; pole, throw rope, 24” life ring.</w:t>
      </w:r>
    </w:p>
    <w:p w14:paraId="41096892" w14:textId="161E6CC1" w:rsidR="008B3B73" w:rsidRDefault="008B3B73" w:rsidP="008B3B73">
      <w:pPr>
        <w:pStyle w:val="BodyText"/>
        <w:numPr>
          <w:ilvl w:val="0"/>
          <w:numId w:val="20"/>
        </w:numPr>
        <w:spacing w:before="8"/>
      </w:pPr>
      <w:r>
        <w:t>Pool rules and signage</w:t>
      </w:r>
    </w:p>
    <w:p w14:paraId="0DE86820" w14:textId="5FD110B7" w:rsidR="008B3B73" w:rsidRDefault="008B3B73" w:rsidP="008B3B73">
      <w:pPr>
        <w:pStyle w:val="BodyText"/>
        <w:numPr>
          <w:ilvl w:val="0"/>
          <w:numId w:val="20"/>
        </w:numPr>
        <w:spacing w:before="8"/>
      </w:pPr>
      <w:r>
        <w:t>48” wide commercial grade gate. All gate post to be 4x4 sq steel, primed and painted black. See fence details SP4.0.xxx. All access points must be self-closing &amp; have positive self-latching mechanisms with panic hardware at all exits.</w:t>
      </w:r>
    </w:p>
    <w:p w14:paraId="79CE9A08" w14:textId="20987984" w:rsidR="008B3B73" w:rsidRDefault="008B3B73" w:rsidP="008B3B73">
      <w:pPr>
        <w:pStyle w:val="BodyText"/>
        <w:numPr>
          <w:ilvl w:val="0"/>
          <w:numId w:val="20"/>
        </w:numPr>
        <w:spacing w:before="8"/>
      </w:pPr>
      <w:r>
        <w:t>Slope ¼” per 1’0” away from pool min.</w:t>
      </w:r>
    </w:p>
    <w:p w14:paraId="3BDB53BB" w14:textId="3E7D9A13" w:rsidR="008B3B73" w:rsidRDefault="008B3B73" w:rsidP="008B3B73">
      <w:pPr>
        <w:pStyle w:val="BodyText"/>
        <w:numPr>
          <w:ilvl w:val="0"/>
          <w:numId w:val="20"/>
        </w:numPr>
        <w:spacing w:before="8"/>
      </w:pPr>
      <w:r>
        <w:t>F.E.X., emergency “911” phone</w:t>
      </w:r>
    </w:p>
    <w:p w14:paraId="7466C7F8" w14:textId="79BF71CD" w:rsidR="008B3B73" w:rsidRDefault="008B3B73" w:rsidP="008B3B73">
      <w:pPr>
        <w:pStyle w:val="BodyText"/>
        <w:numPr>
          <w:ilvl w:val="0"/>
          <w:numId w:val="20"/>
        </w:numPr>
        <w:spacing w:before="8"/>
      </w:pPr>
      <w:r>
        <w:t>Hi/</w:t>
      </w:r>
      <w:r w:rsidR="00D8614B">
        <w:t>Lo water cooler &amp; hose bib.</w:t>
      </w:r>
    </w:p>
    <w:p w14:paraId="336037AB" w14:textId="794F86A6" w:rsidR="00D8614B" w:rsidRDefault="00D8614B" w:rsidP="008B3B73">
      <w:pPr>
        <w:pStyle w:val="BodyText"/>
        <w:numPr>
          <w:ilvl w:val="0"/>
          <w:numId w:val="20"/>
        </w:numPr>
        <w:spacing w:before="8"/>
      </w:pPr>
      <w:r>
        <w:t>4” thick light broom finished concrete pool deck w/ 6x6 W2.1 x W2.1 WWF over 4” #57 stone base.</w:t>
      </w:r>
    </w:p>
    <w:p w14:paraId="2905CCBD" w14:textId="38A7BFC0" w:rsidR="00D8614B" w:rsidRDefault="00D8614B" w:rsidP="008B3B73">
      <w:pPr>
        <w:pStyle w:val="BodyText"/>
        <w:numPr>
          <w:ilvl w:val="0"/>
          <w:numId w:val="20"/>
        </w:numPr>
        <w:spacing w:before="8"/>
      </w:pPr>
      <w:r>
        <w:t>Fence line.</w:t>
      </w:r>
    </w:p>
    <w:p w14:paraId="04B4F7AB" w14:textId="0FDEA19F" w:rsidR="00D8614B" w:rsidRDefault="00D8614B" w:rsidP="008B3B73">
      <w:pPr>
        <w:pStyle w:val="BodyText"/>
        <w:numPr>
          <w:ilvl w:val="0"/>
          <w:numId w:val="20"/>
        </w:numPr>
        <w:spacing w:before="8"/>
      </w:pPr>
      <w:r>
        <w:t>Independent cantilever coping line.</w:t>
      </w:r>
    </w:p>
    <w:p w14:paraId="57644EEE" w14:textId="0FBE7E02" w:rsidR="00D8614B" w:rsidRDefault="00D8614B" w:rsidP="008B3B73">
      <w:pPr>
        <w:pStyle w:val="BodyText"/>
        <w:numPr>
          <w:ilvl w:val="0"/>
          <w:numId w:val="20"/>
        </w:numPr>
        <w:spacing w:before="8"/>
      </w:pPr>
      <w:r>
        <w:t>ADA compliant multi</w:t>
      </w:r>
      <w:r w:rsidR="0019629E">
        <w:t>-</w:t>
      </w:r>
      <w:r>
        <w:t>lift</w:t>
      </w:r>
      <w:r w:rsidR="002C22B9">
        <w:t>.</w:t>
      </w:r>
    </w:p>
    <w:p w14:paraId="792EAB66" w14:textId="4D2E2B07" w:rsidR="00D8614B" w:rsidRDefault="00D8614B" w:rsidP="008B3B73">
      <w:pPr>
        <w:pStyle w:val="BodyText"/>
        <w:numPr>
          <w:ilvl w:val="0"/>
          <w:numId w:val="20"/>
        </w:numPr>
        <w:spacing w:before="8"/>
      </w:pPr>
      <w:r>
        <w:t xml:space="preserve">“Depth” &amp; “No Diving” markers are set max 24’ apart at coping line. </w:t>
      </w:r>
      <w:r w:rsidR="002C22B9">
        <w:t>See pool deck marking notes for more details.</w:t>
      </w:r>
    </w:p>
    <w:p w14:paraId="445BE5FD" w14:textId="5AB0814B" w:rsidR="002C22B9" w:rsidRDefault="002C22B9" w:rsidP="008B3B73">
      <w:pPr>
        <w:pStyle w:val="BodyText"/>
        <w:numPr>
          <w:ilvl w:val="0"/>
          <w:numId w:val="20"/>
        </w:numPr>
        <w:spacing w:before="8"/>
      </w:pPr>
      <w:r>
        <w:t>60” high commercial grade fence tight to edge of pool deck with no greater gap than 1-1/2” between pool deck solid grade and B.O. fence. See fence details on SP4.0.xxx</w:t>
      </w:r>
    </w:p>
    <w:p w14:paraId="45958794" w14:textId="484FF295" w:rsidR="002C22B9" w:rsidRDefault="002C22B9" w:rsidP="008B3B73">
      <w:pPr>
        <w:pStyle w:val="BodyText"/>
        <w:numPr>
          <w:ilvl w:val="0"/>
          <w:numId w:val="20"/>
        </w:numPr>
        <w:spacing w:before="8"/>
      </w:pPr>
      <w:r>
        <w:t>2”x2” tile (black or blue) set 1” back from nose of stairs and benches typ.</w:t>
      </w:r>
    </w:p>
    <w:p w14:paraId="0B9A654F" w14:textId="21E9D81C" w:rsidR="002C22B9" w:rsidRDefault="002C22B9" w:rsidP="008B3B73">
      <w:pPr>
        <w:pStyle w:val="BodyText"/>
        <w:numPr>
          <w:ilvl w:val="0"/>
          <w:numId w:val="20"/>
        </w:numPr>
        <w:spacing w:before="8"/>
      </w:pPr>
      <w:r>
        <w:t>Edge of pool.</w:t>
      </w:r>
    </w:p>
    <w:p w14:paraId="61D1DE86" w14:textId="716149CC" w:rsidR="002C22B9" w:rsidRDefault="002C22B9" w:rsidP="008B3B73">
      <w:pPr>
        <w:pStyle w:val="BodyText"/>
        <w:numPr>
          <w:ilvl w:val="0"/>
          <w:numId w:val="20"/>
        </w:numPr>
        <w:spacing w:before="8"/>
      </w:pPr>
      <w:r>
        <w:lastRenderedPageBreak/>
        <w:t>Pool depth is measured from water level. The waterline is located 6-1/2” below top of pool deck.</w:t>
      </w:r>
    </w:p>
    <w:p w14:paraId="6EBBE345" w14:textId="69DDB6F7" w:rsidR="002C22B9" w:rsidRDefault="002C22B9" w:rsidP="002C22B9">
      <w:pPr>
        <w:pStyle w:val="BodyText"/>
        <w:numPr>
          <w:ilvl w:val="0"/>
          <w:numId w:val="20"/>
        </w:numPr>
        <w:spacing w:before="8"/>
      </w:pPr>
      <w:r>
        <w:t>Any additional project specific notations as needed.</w:t>
      </w:r>
    </w:p>
    <w:p w14:paraId="6A51DC81" w14:textId="4DF9363C" w:rsidR="006635F1" w:rsidRDefault="006635F1" w:rsidP="002C22B9">
      <w:pPr>
        <w:pStyle w:val="BodyText"/>
        <w:numPr>
          <w:ilvl w:val="0"/>
          <w:numId w:val="20"/>
        </w:numPr>
        <w:spacing w:before="8"/>
      </w:pPr>
      <w:r>
        <w:t>Yard Hydrant. Verify location with G.C. and civil team prior to installation.</w:t>
      </w:r>
    </w:p>
    <w:p w14:paraId="32144288" w14:textId="64384EA9" w:rsidR="006635F1" w:rsidRDefault="006635F1" w:rsidP="002C22B9">
      <w:pPr>
        <w:pStyle w:val="BodyText"/>
        <w:numPr>
          <w:ilvl w:val="0"/>
          <w:numId w:val="20"/>
        </w:numPr>
        <w:spacing w:before="8"/>
      </w:pPr>
      <w:r>
        <w:t>18” deep bench max (If applicable).</w:t>
      </w:r>
    </w:p>
    <w:p w14:paraId="5C0A3C16" w14:textId="77777777" w:rsidR="0019629E" w:rsidRDefault="0019629E" w:rsidP="0019629E">
      <w:pPr>
        <w:pStyle w:val="BodyText"/>
        <w:spacing w:before="8"/>
      </w:pPr>
    </w:p>
    <w:p w14:paraId="6C58E47D" w14:textId="4220E243" w:rsidR="0019629E" w:rsidRDefault="0019629E" w:rsidP="0019629E">
      <w:pPr>
        <w:pStyle w:val="BodyText"/>
        <w:spacing w:before="8"/>
        <w:ind w:left="1440"/>
      </w:pPr>
      <w:r>
        <w:t>Overall Pool Layout Plan (Cont.) – SP2.0</w:t>
      </w:r>
    </w:p>
    <w:p w14:paraId="7F4F71F8" w14:textId="1DC648D0" w:rsidR="006635F1" w:rsidRDefault="006635F1" w:rsidP="002C22B9">
      <w:pPr>
        <w:pStyle w:val="BodyText"/>
        <w:numPr>
          <w:ilvl w:val="0"/>
          <w:numId w:val="20"/>
        </w:numPr>
        <w:spacing w:before="8"/>
      </w:pPr>
      <w:r>
        <w:t>G.C. to coordinate fence connections to the building to avoid all footholds (45”) typically.</w:t>
      </w:r>
    </w:p>
    <w:p w14:paraId="7A92896B" w14:textId="1D759C94" w:rsidR="006635F1" w:rsidRDefault="006635F1" w:rsidP="002C22B9">
      <w:pPr>
        <w:pStyle w:val="BodyText"/>
        <w:numPr>
          <w:ilvl w:val="0"/>
          <w:numId w:val="20"/>
        </w:numPr>
        <w:spacing w:before="8"/>
      </w:pPr>
      <w:r>
        <w:t>4” track deck drains w/ removable cover. Coordinate w/ G.C. &amp; P.C. on connection point for drainage to either sump pit or run to daylight to storm drain.</w:t>
      </w:r>
    </w:p>
    <w:p w14:paraId="02799DD9" w14:textId="255F329B" w:rsidR="006635F1" w:rsidRDefault="006635F1" w:rsidP="002C22B9">
      <w:pPr>
        <w:pStyle w:val="BodyText"/>
        <w:numPr>
          <w:ilvl w:val="0"/>
          <w:numId w:val="20"/>
        </w:numPr>
        <w:spacing w:before="8"/>
      </w:pPr>
      <w:r>
        <w:t>Sanitary Rinse Shower</w:t>
      </w:r>
    </w:p>
    <w:p w14:paraId="61360A1A" w14:textId="69DF987A" w:rsidR="0019629E" w:rsidRDefault="0019629E" w:rsidP="002C22B9">
      <w:pPr>
        <w:pStyle w:val="BodyText"/>
        <w:numPr>
          <w:ilvl w:val="0"/>
          <w:numId w:val="20"/>
        </w:numPr>
        <w:spacing w:before="8"/>
      </w:pPr>
      <w:r>
        <w:t>Show pool depth in various locations around the pool.</w:t>
      </w:r>
    </w:p>
    <w:p w14:paraId="68B1E1CF" w14:textId="77777777" w:rsidR="002C22B9" w:rsidRDefault="002C22B9" w:rsidP="002C22B9">
      <w:pPr>
        <w:pStyle w:val="BodyText"/>
        <w:spacing w:before="8"/>
      </w:pPr>
    </w:p>
    <w:p w14:paraId="650124BB" w14:textId="2C2F4858" w:rsidR="002C22B9" w:rsidRDefault="002C22B9" w:rsidP="0019629E">
      <w:pPr>
        <w:pStyle w:val="BodyText"/>
        <w:spacing w:before="8"/>
        <w:ind w:left="720" w:firstLine="720"/>
      </w:pPr>
      <w:r>
        <w:t>Piping &amp; Electrical Plan – SP3.0</w:t>
      </w:r>
    </w:p>
    <w:p w14:paraId="4FF3FD0D" w14:textId="0A872EBA" w:rsidR="006635F1" w:rsidRDefault="0019629E" w:rsidP="006635F1">
      <w:pPr>
        <w:pStyle w:val="BodyText"/>
        <w:numPr>
          <w:ilvl w:val="0"/>
          <w:numId w:val="21"/>
        </w:numPr>
        <w:spacing w:before="8"/>
      </w:pPr>
      <w:r>
        <w:t>Bond all ladders to bonding grid.</w:t>
      </w:r>
    </w:p>
    <w:p w14:paraId="4B91E398" w14:textId="13A4571B" w:rsidR="0019629E" w:rsidRDefault="0019629E" w:rsidP="006635F1">
      <w:pPr>
        <w:pStyle w:val="BodyText"/>
        <w:numPr>
          <w:ilvl w:val="0"/>
          <w:numId w:val="21"/>
        </w:numPr>
        <w:spacing w:before="8"/>
      </w:pPr>
      <w:r>
        <w:t>Bond all handrails to bonding grid.</w:t>
      </w:r>
    </w:p>
    <w:p w14:paraId="649CC1AA" w14:textId="4E4E75B8" w:rsidR="0019629E" w:rsidRDefault="0019629E" w:rsidP="006635F1">
      <w:pPr>
        <w:pStyle w:val="BodyText"/>
        <w:numPr>
          <w:ilvl w:val="0"/>
          <w:numId w:val="21"/>
        </w:numPr>
        <w:spacing w:before="8"/>
      </w:pPr>
      <w:r>
        <w:t>Typical bonding grid connection per detail on SP4.0.xxx – Min (4) Required to be spaced equally around the pool.</w:t>
      </w:r>
    </w:p>
    <w:p w14:paraId="2A8033C4" w14:textId="637C15E3" w:rsidR="0019629E" w:rsidRDefault="0019629E" w:rsidP="006635F1">
      <w:pPr>
        <w:pStyle w:val="BodyText"/>
        <w:numPr>
          <w:ilvl w:val="0"/>
          <w:numId w:val="21"/>
        </w:numPr>
        <w:spacing w:before="8"/>
      </w:pPr>
      <w:r>
        <w:t>Bond HC lift to bonding grid.</w:t>
      </w:r>
    </w:p>
    <w:p w14:paraId="54D2500E" w14:textId="590BB014" w:rsidR="0019629E" w:rsidRDefault="0019629E" w:rsidP="006635F1">
      <w:pPr>
        <w:pStyle w:val="BodyText"/>
        <w:numPr>
          <w:ilvl w:val="0"/>
          <w:numId w:val="21"/>
        </w:numPr>
        <w:spacing w:before="8"/>
      </w:pPr>
      <w:r>
        <w:t>Dash line indicates min 1’-6” extent of equipotential bonding grid. See details on SP4.1.xxx.</w:t>
      </w:r>
    </w:p>
    <w:p w14:paraId="3EC3F8A6" w14:textId="6255E12D" w:rsidR="0019629E" w:rsidRDefault="0019629E" w:rsidP="006635F1">
      <w:pPr>
        <w:pStyle w:val="BodyText"/>
        <w:numPr>
          <w:ilvl w:val="0"/>
          <w:numId w:val="21"/>
        </w:numPr>
        <w:spacing w:before="8"/>
      </w:pPr>
      <w:r>
        <w:t xml:space="preserve">Provide a tile line overflow drain. Field locate the overflow drain after site coordination with G.C. &amp; Civil. Overflow drain to run to either sump pit or to storm drain via </w:t>
      </w:r>
      <w:r w:rsidR="006C18D0">
        <w:t>daylight draining.</w:t>
      </w:r>
    </w:p>
    <w:p w14:paraId="1ECDC1DF" w14:textId="4F8CB98C" w:rsidR="0019629E" w:rsidRDefault="0019629E" w:rsidP="006635F1">
      <w:pPr>
        <w:pStyle w:val="BodyText"/>
        <w:numPr>
          <w:ilvl w:val="0"/>
          <w:numId w:val="21"/>
        </w:numPr>
        <w:spacing w:before="8"/>
      </w:pPr>
      <w:r>
        <w:t>Typ. Junction Box to be mounted outside of pool deck. Field locate and coordinate location with G.C. &amp; Civil prior to install. Run pool lighting circuit to electrical room. See electrical plans by others for panel schedules and wire sizes.</w:t>
      </w:r>
    </w:p>
    <w:p w14:paraId="196DCA4B" w14:textId="7C677BDE" w:rsidR="0019629E" w:rsidRDefault="0019629E" w:rsidP="006635F1">
      <w:pPr>
        <w:pStyle w:val="BodyText"/>
        <w:numPr>
          <w:ilvl w:val="0"/>
          <w:numId w:val="21"/>
        </w:numPr>
        <w:spacing w:before="8"/>
      </w:pPr>
      <w:r>
        <w:t>Typ. Vacuum Inlet</w:t>
      </w:r>
    </w:p>
    <w:p w14:paraId="3176201E" w14:textId="42B2285C" w:rsidR="0019629E" w:rsidRDefault="0019629E" w:rsidP="006635F1">
      <w:pPr>
        <w:pStyle w:val="BodyText"/>
        <w:numPr>
          <w:ilvl w:val="0"/>
          <w:numId w:val="21"/>
        </w:numPr>
        <w:spacing w:before="8"/>
      </w:pPr>
      <w:r>
        <w:t>Typ. Wall Return Inlet</w:t>
      </w:r>
      <w:r w:rsidR="00E33CE2">
        <w:t>. All wall return branch lines are 2”.</w:t>
      </w:r>
    </w:p>
    <w:p w14:paraId="7819270E" w14:textId="6609A32C" w:rsidR="0019629E" w:rsidRDefault="0019629E" w:rsidP="006635F1">
      <w:pPr>
        <w:pStyle w:val="BodyText"/>
        <w:numPr>
          <w:ilvl w:val="0"/>
          <w:numId w:val="21"/>
        </w:numPr>
        <w:spacing w:before="8"/>
      </w:pPr>
      <w:r>
        <w:t xml:space="preserve">Typ. </w:t>
      </w:r>
      <w:r w:rsidR="00E33CE2">
        <w:t>Skimmer. All skimmer branch lines are 2”.</w:t>
      </w:r>
    </w:p>
    <w:p w14:paraId="3275AD16" w14:textId="1803AABF" w:rsidR="00E33CE2" w:rsidRDefault="00E33CE2" w:rsidP="006635F1">
      <w:pPr>
        <w:pStyle w:val="BodyText"/>
        <w:numPr>
          <w:ilvl w:val="0"/>
          <w:numId w:val="21"/>
        </w:numPr>
        <w:spacing w:before="8"/>
      </w:pPr>
      <w:r>
        <w:t>Typ. Floor Return Inlet.</w:t>
      </w:r>
    </w:p>
    <w:p w14:paraId="264E1048" w14:textId="03A495A4" w:rsidR="00E33CE2" w:rsidRDefault="00E33CE2" w:rsidP="006635F1">
      <w:pPr>
        <w:pStyle w:val="BodyText"/>
        <w:numPr>
          <w:ilvl w:val="0"/>
          <w:numId w:val="21"/>
        </w:numPr>
        <w:spacing w:before="8"/>
      </w:pPr>
      <w:r>
        <w:t>Yard Hydrant. Verify location w/ G.C. &amp; Civil prior to install.</w:t>
      </w:r>
    </w:p>
    <w:p w14:paraId="0A9704AA" w14:textId="7BD11581" w:rsidR="00E33CE2" w:rsidRDefault="00E33CE2" w:rsidP="006635F1">
      <w:pPr>
        <w:pStyle w:val="BodyText"/>
        <w:numPr>
          <w:ilvl w:val="0"/>
          <w:numId w:val="21"/>
        </w:numPr>
        <w:spacing w:before="8"/>
      </w:pPr>
      <w:r>
        <w:t>Typ. Pool Autofill.</w:t>
      </w:r>
    </w:p>
    <w:p w14:paraId="0AD3569B" w14:textId="274CE778" w:rsidR="00A177F2" w:rsidRDefault="00A177F2" w:rsidP="006635F1">
      <w:pPr>
        <w:pStyle w:val="BodyText"/>
        <w:numPr>
          <w:ilvl w:val="0"/>
          <w:numId w:val="21"/>
        </w:numPr>
        <w:spacing w:before="8"/>
      </w:pPr>
      <w:r>
        <w:t>Typ. Light Niche.</w:t>
      </w:r>
    </w:p>
    <w:p w14:paraId="0C2F359F" w14:textId="77777777" w:rsidR="00E33CE2" w:rsidRDefault="00E33CE2" w:rsidP="00E33CE2">
      <w:pPr>
        <w:pStyle w:val="BodyText"/>
        <w:spacing w:before="8"/>
        <w:ind w:left="2160"/>
      </w:pPr>
    </w:p>
    <w:p w14:paraId="02898B2B" w14:textId="3DB9142D" w:rsidR="00E33CE2" w:rsidRDefault="00E33CE2" w:rsidP="00E33CE2">
      <w:pPr>
        <w:pStyle w:val="BodyText"/>
        <w:spacing w:before="8"/>
        <w:ind w:left="1440"/>
      </w:pPr>
      <w:r>
        <w:t>Enlarged Pumproom Plan</w:t>
      </w:r>
      <w:r w:rsidR="00A177F2">
        <w:t xml:space="preserve"> – SP3.0</w:t>
      </w:r>
    </w:p>
    <w:p w14:paraId="601F2C2A" w14:textId="0B1217A6" w:rsidR="00E33CE2" w:rsidRDefault="00E33CE2" w:rsidP="00E33CE2">
      <w:pPr>
        <w:pStyle w:val="BodyText"/>
        <w:numPr>
          <w:ilvl w:val="0"/>
          <w:numId w:val="22"/>
        </w:numPr>
        <w:spacing w:before="8"/>
      </w:pPr>
      <w:r>
        <w:t>Non-corrosive shelf mounted 16” AFF on CMU base. See detail on SP4.0.xxx for details.</w:t>
      </w:r>
    </w:p>
    <w:p w14:paraId="03143910" w14:textId="5128A8AF" w:rsidR="00E33CE2" w:rsidRDefault="00E33CE2" w:rsidP="00E33CE2">
      <w:pPr>
        <w:pStyle w:val="BodyText"/>
        <w:numPr>
          <w:ilvl w:val="0"/>
          <w:numId w:val="22"/>
        </w:numPr>
        <w:spacing w:before="8"/>
      </w:pPr>
      <w:r>
        <w:t>Cont. running exhaust fan. See mechanical plans for details.</w:t>
      </w:r>
    </w:p>
    <w:p w14:paraId="2B69A793" w14:textId="16081FC2" w:rsidR="00E33CE2" w:rsidRDefault="00E33CE2" w:rsidP="00E33CE2">
      <w:pPr>
        <w:pStyle w:val="BodyText"/>
        <w:numPr>
          <w:ilvl w:val="0"/>
          <w:numId w:val="22"/>
        </w:numPr>
        <w:spacing w:before="8"/>
      </w:pPr>
      <w:r>
        <w:t>8’ x 4’ x 16” Sump Pit w/ fiberglass grate. See detail on SP4.0.xxx. Sump pit to drain to sanitary sewer.</w:t>
      </w:r>
    </w:p>
    <w:p w14:paraId="440B0C36" w14:textId="6D8FBB62" w:rsidR="00E33CE2" w:rsidRDefault="00E33CE2" w:rsidP="00E33CE2">
      <w:pPr>
        <w:pStyle w:val="BodyText"/>
        <w:numPr>
          <w:ilvl w:val="0"/>
          <w:numId w:val="22"/>
        </w:numPr>
        <w:spacing w:before="8"/>
      </w:pPr>
      <w:r>
        <w:t>(3) pool lighting conduits + 2 spare.</w:t>
      </w:r>
    </w:p>
    <w:p w14:paraId="35FDCF1A" w14:textId="699BCED8" w:rsidR="00E33CE2" w:rsidRDefault="00E33CE2" w:rsidP="00E33CE2">
      <w:pPr>
        <w:pStyle w:val="BodyText"/>
        <w:numPr>
          <w:ilvl w:val="0"/>
          <w:numId w:val="22"/>
        </w:numPr>
        <w:spacing w:before="8"/>
      </w:pPr>
      <w:r>
        <w:t>Provide min 2” air gap between top of backwash pipe &amp; top of sump pit. Cut 4” square under pipe to prevent backsplash during backwash. See sump pit detail on SP4.0.xxx.</w:t>
      </w:r>
    </w:p>
    <w:p w14:paraId="55F0167B" w14:textId="1AB11BB1" w:rsidR="00E33CE2" w:rsidRDefault="00E33CE2" w:rsidP="00E33CE2">
      <w:pPr>
        <w:pStyle w:val="BodyText"/>
        <w:numPr>
          <w:ilvl w:val="0"/>
          <w:numId w:val="22"/>
        </w:numPr>
        <w:spacing w:before="8"/>
      </w:pPr>
      <w:r>
        <w:t>Slope all pumproom floor ¼” per 1’0” to floor drain in sump pit.</w:t>
      </w:r>
    </w:p>
    <w:p w14:paraId="2A63F7D9" w14:textId="7B0CF277" w:rsidR="00E33CE2" w:rsidRDefault="00E33CE2" w:rsidP="00E33CE2">
      <w:pPr>
        <w:pStyle w:val="BodyText"/>
        <w:numPr>
          <w:ilvl w:val="0"/>
          <w:numId w:val="22"/>
        </w:numPr>
        <w:spacing w:before="8"/>
      </w:pPr>
      <w:r>
        <w:t>RPZ w/ hose bib. Run autofill line &amp; yard hydrant from RPZ.</w:t>
      </w:r>
    </w:p>
    <w:p w14:paraId="43D3EADC" w14:textId="77777777" w:rsidR="00E33CE2" w:rsidRDefault="00E33CE2" w:rsidP="00E33CE2">
      <w:pPr>
        <w:pStyle w:val="BodyText"/>
        <w:spacing w:before="8"/>
      </w:pPr>
    </w:p>
    <w:p w14:paraId="78DF2EBB" w14:textId="73518498" w:rsidR="00D24A5C" w:rsidRDefault="00D24A5C" w:rsidP="00D24A5C">
      <w:pPr>
        <w:pStyle w:val="BodyText"/>
        <w:spacing w:before="8"/>
        <w:ind w:left="1440"/>
      </w:pPr>
      <w:r>
        <w:t>Sections &amp; Details – SP4.0</w:t>
      </w:r>
    </w:p>
    <w:p w14:paraId="78AB578D" w14:textId="2F9D3F75" w:rsidR="00D24A5C" w:rsidRDefault="00D24A5C" w:rsidP="00D24A5C">
      <w:pPr>
        <w:pStyle w:val="BodyText"/>
        <w:numPr>
          <w:ilvl w:val="0"/>
          <w:numId w:val="45"/>
        </w:numPr>
        <w:spacing w:before="8"/>
      </w:pPr>
      <w:r>
        <w:t>East/West Pool Section</w:t>
      </w:r>
    </w:p>
    <w:p w14:paraId="7030AF17" w14:textId="524EA25C" w:rsidR="00D24A5C" w:rsidRDefault="003C7461" w:rsidP="00D24A5C">
      <w:pPr>
        <w:pStyle w:val="BodyText"/>
        <w:numPr>
          <w:ilvl w:val="1"/>
          <w:numId w:val="45"/>
        </w:numPr>
        <w:spacing w:before="8"/>
      </w:pPr>
      <w:r>
        <w:t>8” Shotcrete floor</w:t>
      </w:r>
    </w:p>
    <w:p w14:paraId="75A609FB" w14:textId="36F0C64C" w:rsidR="003C7461" w:rsidRDefault="003C7461" w:rsidP="00D24A5C">
      <w:pPr>
        <w:pStyle w:val="BodyText"/>
        <w:numPr>
          <w:ilvl w:val="1"/>
          <w:numId w:val="45"/>
        </w:numPr>
        <w:spacing w:before="8"/>
      </w:pPr>
      <w:r>
        <w:t>4” bed of crushed #57 stone</w:t>
      </w:r>
    </w:p>
    <w:p w14:paraId="27C13427" w14:textId="05AD3854" w:rsidR="003C7461" w:rsidRDefault="003C7461" w:rsidP="00D24A5C">
      <w:pPr>
        <w:pStyle w:val="BodyText"/>
        <w:numPr>
          <w:ilvl w:val="1"/>
          <w:numId w:val="45"/>
        </w:numPr>
        <w:spacing w:before="8"/>
      </w:pPr>
      <w:r>
        <w:t>2500 PSI compacted earth</w:t>
      </w:r>
    </w:p>
    <w:p w14:paraId="543DD72F" w14:textId="0FF569EB" w:rsidR="003C7461" w:rsidRDefault="003C7461" w:rsidP="00D24A5C">
      <w:pPr>
        <w:pStyle w:val="BodyText"/>
        <w:numPr>
          <w:ilvl w:val="1"/>
          <w:numId w:val="45"/>
        </w:numPr>
        <w:spacing w:before="8"/>
      </w:pPr>
      <w:r>
        <w:t>6” waterline tile</w:t>
      </w:r>
    </w:p>
    <w:p w14:paraId="25BF46EB" w14:textId="4FC4B9F6" w:rsidR="003C7461" w:rsidRDefault="003C7461" w:rsidP="00D24A5C">
      <w:pPr>
        <w:pStyle w:val="BodyText"/>
        <w:numPr>
          <w:ilvl w:val="1"/>
          <w:numId w:val="45"/>
        </w:numPr>
        <w:spacing w:before="8"/>
      </w:pPr>
      <w:r>
        <w:t>Waterline</w:t>
      </w:r>
    </w:p>
    <w:p w14:paraId="45C5377B" w14:textId="1BA18C33" w:rsidR="003C7461" w:rsidRDefault="003C7461" w:rsidP="00D24A5C">
      <w:pPr>
        <w:pStyle w:val="BodyText"/>
        <w:numPr>
          <w:ilvl w:val="1"/>
          <w:numId w:val="45"/>
        </w:numPr>
        <w:spacing w:before="8"/>
      </w:pPr>
      <w:r>
        <w:t>Slope pool deck ¼” per 1’0” away from edge of pool</w:t>
      </w:r>
    </w:p>
    <w:p w14:paraId="415882D7" w14:textId="1699643D" w:rsidR="003C7461" w:rsidRDefault="003C7461" w:rsidP="003C7461">
      <w:pPr>
        <w:pStyle w:val="BodyText"/>
        <w:numPr>
          <w:ilvl w:val="0"/>
          <w:numId w:val="45"/>
        </w:numPr>
        <w:spacing w:before="8"/>
      </w:pPr>
      <w:r>
        <w:t>North/South Pool Section</w:t>
      </w:r>
    </w:p>
    <w:p w14:paraId="4AC8CC4C" w14:textId="67605C90" w:rsidR="003C7461" w:rsidRDefault="003C7461" w:rsidP="003C7461">
      <w:pPr>
        <w:pStyle w:val="BodyText"/>
        <w:numPr>
          <w:ilvl w:val="1"/>
          <w:numId w:val="45"/>
        </w:numPr>
        <w:spacing w:before="8"/>
      </w:pPr>
      <w:r>
        <w:t>8” Shotcrete floor</w:t>
      </w:r>
    </w:p>
    <w:p w14:paraId="085CBABC" w14:textId="50EDAE87" w:rsidR="003C7461" w:rsidRDefault="003C7461" w:rsidP="003C7461">
      <w:pPr>
        <w:pStyle w:val="BodyText"/>
        <w:numPr>
          <w:ilvl w:val="1"/>
          <w:numId w:val="45"/>
        </w:numPr>
        <w:spacing w:before="8"/>
      </w:pPr>
      <w:r>
        <w:t>4” bed of crushed #57 stone</w:t>
      </w:r>
    </w:p>
    <w:p w14:paraId="34727AF5" w14:textId="692124FC" w:rsidR="003C7461" w:rsidRDefault="003C7461" w:rsidP="003C7461">
      <w:pPr>
        <w:pStyle w:val="BodyText"/>
        <w:numPr>
          <w:ilvl w:val="1"/>
          <w:numId w:val="45"/>
        </w:numPr>
        <w:spacing w:before="8"/>
      </w:pPr>
      <w:r>
        <w:t>2500 PSI compacted earth</w:t>
      </w:r>
    </w:p>
    <w:p w14:paraId="6282054D" w14:textId="3EEA0909" w:rsidR="003C7461" w:rsidRDefault="003C7461" w:rsidP="003C7461">
      <w:pPr>
        <w:pStyle w:val="BodyText"/>
        <w:numPr>
          <w:ilvl w:val="1"/>
          <w:numId w:val="45"/>
        </w:numPr>
        <w:spacing w:before="8"/>
      </w:pPr>
      <w:r>
        <w:t>6” waterline tile</w:t>
      </w:r>
    </w:p>
    <w:p w14:paraId="6DB098AE" w14:textId="5EDA1B5E" w:rsidR="003C7461" w:rsidRDefault="003C7461" w:rsidP="003C7461">
      <w:pPr>
        <w:pStyle w:val="BodyText"/>
        <w:numPr>
          <w:ilvl w:val="1"/>
          <w:numId w:val="45"/>
        </w:numPr>
        <w:spacing w:before="8"/>
      </w:pPr>
      <w:r>
        <w:t>Waterline</w:t>
      </w:r>
    </w:p>
    <w:p w14:paraId="1AB75E26" w14:textId="6485499A" w:rsidR="003C7461" w:rsidRDefault="003C7461" w:rsidP="003C7461">
      <w:pPr>
        <w:pStyle w:val="BodyText"/>
        <w:numPr>
          <w:ilvl w:val="1"/>
          <w:numId w:val="45"/>
        </w:numPr>
        <w:spacing w:before="8"/>
      </w:pPr>
      <w:r>
        <w:t>Slope pool deck ¼” per 1’0” away from edge of pool</w:t>
      </w:r>
    </w:p>
    <w:p w14:paraId="13D147D1" w14:textId="77777777" w:rsidR="00E33CE2" w:rsidRDefault="00E33CE2" w:rsidP="00E33CE2">
      <w:pPr>
        <w:pStyle w:val="BodyText"/>
        <w:spacing w:before="8"/>
        <w:ind w:left="1440"/>
      </w:pPr>
    </w:p>
    <w:p w14:paraId="5D6035C7" w14:textId="7A576C42" w:rsidR="004E639E" w:rsidRDefault="004E639E" w:rsidP="00E33CE2">
      <w:pPr>
        <w:pStyle w:val="BodyText"/>
        <w:spacing w:before="8"/>
        <w:ind w:left="1440"/>
      </w:pPr>
      <w:r>
        <w:t>Sections &amp; Details – SP4.0.1</w:t>
      </w:r>
    </w:p>
    <w:p w14:paraId="4B767F4D" w14:textId="0D89D724" w:rsidR="00D52156" w:rsidRDefault="004E639E" w:rsidP="00167B21">
      <w:pPr>
        <w:pStyle w:val="BodyText"/>
        <w:spacing w:before="8"/>
        <w:ind w:left="2160"/>
      </w:pPr>
      <w:r>
        <w:t xml:space="preserve">These details will already have their required notations on them so no additional information will be required on these details. </w:t>
      </w:r>
      <w:r w:rsidR="00167B21">
        <w:t>Only additional information that may be required is on the main drain detail. You will just need to add the size of the pipe coming out of the sump pit with a text notation.</w:t>
      </w:r>
    </w:p>
    <w:p w14:paraId="5308F62F" w14:textId="79885D7C" w:rsidR="00F75F66" w:rsidRPr="000700E1" w:rsidRDefault="00F75F66" w:rsidP="00F75F66">
      <w:pPr>
        <w:pStyle w:val="BodyText"/>
        <w:spacing w:line="276" w:lineRule="auto"/>
        <w:ind w:right="117"/>
        <w:jc w:val="both"/>
        <w:rPr>
          <w:b/>
          <w:bCs/>
          <w:sz w:val="24"/>
          <w:szCs w:val="24"/>
        </w:rPr>
      </w:pPr>
      <w:r>
        <w:rPr>
          <w:b/>
          <w:bCs/>
          <w:sz w:val="24"/>
          <w:szCs w:val="24"/>
        </w:rPr>
        <w:t>Spa Sheet Notations Required</w:t>
      </w:r>
    </w:p>
    <w:p w14:paraId="77034207" w14:textId="77777777" w:rsidR="00F75F66" w:rsidRDefault="00F75F66" w:rsidP="00F75F66">
      <w:pPr>
        <w:pStyle w:val="BodyText"/>
        <w:spacing w:line="276" w:lineRule="auto"/>
        <w:ind w:right="117"/>
        <w:jc w:val="both"/>
        <w:rPr>
          <w:b/>
          <w:bCs/>
        </w:rPr>
      </w:pPr>
    </w:p>
    <w:p w14:paraId="31468076" w14:textId="4E7B9B57" w:rsidR="00D52156" w:rsidRPr="00577AFE" w:rsidRDefault="00D52156" w:rsidP="00D52156">
      <w:pPr>
        <w:pStyle w:val="BodyText"/>
        <w:spacing w:line="276" w:lineRule="auto"/>
        <w:ind w:right="117" w:firstLine="380"/>
        <w:jc w:val="both"/>
        <w:rPr>
          <w:b/>
          <w:bCs/>
        </w:rPr>
      </w:pPr>
      <w:r>
        <w:rPr>
          <w:b/>
          <w:bCs/>
        </w:rPr>
        <w:t>Spa Project Sheet Required Notations</w:t>
      </w:r>
      <w:r w:rsidR="00093FFD">
        <w:rPr>
          <w:b/>
          <w:bCs/>
        </w:rPr>
        <w:t xml:space="preserve"> (If applicable)</w:t>
      </w:r>
    </w:p>
    <w:p w14:paraId="78BAF406" w14:textId="77777777" w:rsidR="00D52156" w:rsidRDefault="00D52156" w:rsidP="00D52156">
      <w:pPr>
        <w:pStyle w:val="BodyText"/>
        <w:spacing w:line="276" w:lineRule="auto"/>
        <w:ind w:left="720" w:right="117"/>
        <w:jc w:val="both"/>
      </w:pPr>
      <w:r>
        <w:t>This section will change as plans develop. Below is a breakdown of current notations required on each sheet.</w:t>
      </w:r>
    </w:p>
    <w:p w14:paraId="5A3CDA50" w14:textId="77777777" w:rsidR="00D52156" w:rsidRDefault="00D52156" w:rsidP="00D52156">
      <w:pPr>
        <w:pStyle w:val="BodyText"/>
        <w:spacing w:line="276" w:lineRule="auto"/>
        <w:ind w:left="720" w:right="117"/>
        <w:jc w:val="both"/>
      </w:pPr>
    </w:p>
    <w:p w14:paraId="06C85142" w14:textId="77777777" w:rsidR="005E0C1C" w:rsidRDefault="005E0C1C" w:rsidP="005E0C1C">
      <w:pPr>
        <w:pStyle w:val="BodyText"/>
        <w:spacing w:line="276" w:lineRule="auto"/>
        <w:ind w:left="720" w:right="117" w:firstLine="720"/>
        <w:jc w:val="both"/>
      </w:pPr>
      <w:r>
        <w:t>Cover Sheet – SP0.0</w:t>
      </w:r>
    </w:p>
    <w:p w14:paraId="4DE21131" w14:textId="5AD99C45" w:rsidR="005E0C1C" w:rsidRDefault="005E0C1C" w:rsidP="005E0C1C">
      <w:pPr>
        <w:pStyle w:val="BodyText"/>
        <w:numPr>
          <w:ilvl w:val="0"/>
          <w:numId w:val="27"/>
        </w:numPr>
        <w:spacing w:line="276" w:lineRule="auto"/>
        <w:ind w:right="117"/>
        <w:jc w:val="both"/>
      </w:pPr>
      <w:r>
        <w:t>See Spa Sheet Layout guide for required items.</w:t>
      </w:r>
    </w:p>
    <w:p w14:paraId="74BA51D3" w14:textId="77777777" w:rsidR="005E0C1C" w:rsidRDefault="005E0C1C" w:rsidP="005E0C1C">
      <w:pPr>
        <w:pStyle w:val="BodyText"/>
        <w:spacing w:line="276" w:lineRule="auto"/>
        <w:ind w:left="720" w:right="117"/>
        <w:jc w:val="both"/>
      </w:pPr>
    </w:p>
    <w:p w14:paraId="2AE2015E" w14:textId="77777777" w:rsidR="005E0C1C" w:rsidRDefault="005E0C1C" w:rsidP="005E0C1C">
      <w:pPr>
        <w:pStyle w:val="BodyText"/>
        <w:spacing w:line="276" w:lineRule="auto"/>
        <w:ind w:left="720" w:right="117"/>
        <w:jc w:val="both"/>
      </w:pPr>
      <w:r>
        <w:tab/>
        <w:t>Pool Life Safety Sheet – SP0.1</w:t>
      </w:r>
    </w:p>
    <w:p w14:paraId="3B5B3469" w14:textId="77777777" w:rsidR="005E0C1C" w:rsidRDefault="005E0C1C" w:rsidP="005E0C1C">
      <w:pPr>
        <w:pStyle w:val="BodyText"/>
        <w:numPr>
          <w:ilvl w:val="0"/>
          <w:numId w:val="18"/>
        </w:numPr>
        <w:spacing w:line="276" w:lineRule="auto"/>
        <w:ind w:right="117"/>
        <w:jc w:val="both"/>
      </w:pPr>
      <w:r>
        <w:t>60” high commercial grade fence tight to edge of pool deck with no greater gap than 1-1/2” between pool deck &amp; solid grade.</w:t>
      </w:r>
    </w:p>
    <w:p w14:paraId="34F68200" w14:textId="77777777" w:rsidR="005E0C1C" w:rsidRPr="00DB0C18" w:rsidRDefault="005E0C1C" w:rsidP="005E0C1C">
      <w:pPr>
        <w:pStyle w:val="BodyText"/>
        <w:numPr>
          <w:ilvl w:val="0"/>
          <w:numId w:val="18"/>
        </w:numPr>
        <w:spacing w:line="276" w:lineRule="auto"/>
        <w:ind w:right="117"/>
        <w:jc w:val="both"/>
      </w:pPr>
      <w:r>
        <w:t>48” wide commercial grade gate. All gate post to be 4x4 SQ. steel, primed and painted black. See fence details on SP4.0.x (detail number). All access points must be self-closing and positive self-latching with panic hardware at all exits.</w:t>
      </w:r>
    </w:p>
    <w:p w14:paraId="6FE61C61" w14:textId="77777777" w:rsidR="005E0C1C" w:rsidRDefault="005E0C1C" w:rsidP="005E0C1C">
      <w:pPr>
        <w:pStyle w:val="BodyText"/>
        <w:numPr>
          <w:ilvl w:val="0"/>
          <w:numId w:val="18"/>
        </w:numPr>
        <w:spacing w:line="276" w:lineRule="auto"/>
        <w:ind w:right="117"/>
        <w:jc w:val="both"/>
      </w:pPr>
      <w:r>
        <w:t>Max allowable travel distance: 200’-0”. Actual travel distance: xxx (once a path has been selected).</w:t>
      </w:r>
    </w:p>
    <w:p w14:paraId="69DBA208" w14:textId="77777777" w:rsidR="005E0C1C" w:rsidRDefault="005E0C1C" w:rsidP="005E0C1C">
      <w:pPr>
        <w:pStyle w:val="BodyText"/>
        <w:numPr>
          <w:ilvl w:val="0"/>
          <w:numId w:val="18"/>
        </w:numPr>
        <w:spacing w:line="276" w:lineRule="auto"/>
        <w:ind w:right="117"/>
        <w:jc w:val="both"/>
      </w:pPr>
      <w:r w:rsidRPr="00240D16">
        <w:t>Fire extinguisher</w:t>
      </w:r>
      <w:r>
        <w:t xml:space="preserve"> (show location with text note)</w:t>
      </w:r>
    </w:p>
    <w:p w14:paraId="29E40338" w14:textId="77777777" w:rsidR="005E0C1C" w:rsidRPr="00240D16" w:rsidRDefault="005E0C1C" w:rsidP="005E0C1C">
      <w:pPr>
        <w:pStyle w:val="BodyText"/>
        <w:numPr>
          <w:ilvl w:val="0"/>
          <w:numId w:val="18"/>
        </w:numPr>
        <w:spacing w:line="276" w:lineRule="auto"/>
        <w:ind w:right="117"/>
        <w:jc w:val="both"/>
        <w:rPr>
          <w:sz w:val="20"/>
        </w:rPr>
      </w:pPr>
      <w:r>
        <w:t>Emergency 911 phone (show location with text note)</w:t>
      </w:r>
    </w:p>
    <w:p w14:paraId="2B5C4DEB" w14:textId="77777777" w:rsidR="005E0C1C" w:rsidRDefault="005E0C1C" w:rsidP="005E0C1C">
      <w:pPr>
        <w:pStyle w:val="BodyText"/>
        <w:numPr>
          <w:ilvl w:val="0"/>
          <w:numId w:val="18"/>
        </w:numPr>
        <w:spacing w:before="8"/>
      </w:pPr>
      <w:r w:rsidRPr="00240D16">
        <w:t>Safety equipment life hook &amp; pole, throw rope, 24” life ring (show location with text note)</w:t>
      </w:r>
    </w:p>
    <w:p w14:paraId="4430E88C" w14:textId="77ADFAEC" w:rsidR="005E0C1C" w:rsidRDefault="005E0C1C" w:rsidP="005E0C1C">
      <w:pPr>
        <w:pStyle w:val="BodyText"/>
        <w:numPr>
          <w:ilvl w:val="0"/>
          <w:numId w:val="18"/>
        </w:numPr>
        <w:spacing w:before="8"/>
      </w:pPr>
      <w:r>
        <w:t>Emergency pump shut off (show location with text note)</w:t>
      </w:r>
    </w:p>
    <w:p w14:paraId="0F25EA4B" w14:textId="77777777" w:rsidR="005E0C1C" w:rsidRDefault="005E0C1C" w:rsidP="005E0C1C">
      <w:pPr>
        <w:pStyle w:val="BodyText"/>
        <w:spacing w:before="8"/>
      </w:pPr>
    </w:p>
    <w:p w14:paraId="3C9A0262" w14:textId="77777777" w:rsidR="005E0C1C" w:rsidRDefault="005E0C1C" w:rsidP="005E0C1C">
      <w:pPr>
        <w:pStyle w:val="BodyText"/>
        <w:spacing w:before="8"/>
      </w:pPr>
      <w:r>
        <w:tab/>
      </w:r>
      <w:r>
        <w:tab/>
        <w:t>Control Joint &amp; Dimension Plan – SP1.0</w:t>
      </w:r>
    </w:p>
    <w:p w14:paraId="7B5A39D9" w14:textId="77777777" w:rsidR="005E0C1C" w:rsidRDefault="005E0C1C" w:rsidP="005E0C1C">
      <w:pPr>
        <w:pStyle w:val="BodyText"/>
        <w:numPr>
          <w:ilvl w:val="0"/>
          <w:numId w:val="24"/>
        </w:numPr>
        <w:spacing w:before="8"/>
      </w:pPr>
      <w:r>
        <w:t>Pool Control Joint Plan</w:t>
      </w:r>
    </w:p>
    <w:p w14:paraId="4F6A2847" w14:textId="77777777" w:rsidR="005E0C1C" w:rsidRDefault="005E0C1C" w:rsidP="005E0C1C">
      <w:pPr>
        <w:pStyle w:val="BodyText"/>
        <w:numPr>
          <w:ilvl w:val="1"/>
          <w:numId w:val="24"/>
        </w:numPr>
        <w:spacing w:before="8"/>
      </w:pPr>
      <w:r>
        <w:t>EJ (Expansion Joint – Show text note on expansion joint locations)</w:t>
      </w:r>
    </w:p>
    <w:p w14:paraId="3697FBBE" w14:textId="77777777" w:rsidR="005E0C1C" w:rsidRDefault="005E0C1C" w:rsidP="005E0C1C">
      <w:pPr>
        <w:pStyle w:val="BodyText"/>
        <w:numPr>
          <w:ilvl w:val="1"/>
          <w:numId w:val="24"/>
        </w:numPr>
        <w:spacing w:before="8"/>
      </w:pPr>
      <w:r>
        <w:t>CJ (Control Joint – Show text note on control joint locations)</w:t>
      </w:r>
    </w:p>
    <w:p w14:paraId="7FA17A97" w14:textId="77777777" w:rsidR="005E0C1C" w:rsidRDefault="005E0C1C" w:rsidP="005E0C1C">
      <w:pPr>
        <w:pStyle w:val="BodyText"/>
        <w:spacing w:before="8"/>
      </w:pPr>
      <w:r>
        <w:tab/>
      </w:r>
      <w:r>
        <w:tab/>
      </w:r>
      <w:r>
        <w:tab/>
      </w:r>
    </w:p>
    <w:p w14:paraId="70E8F980" w14:textId="77777777" w:rsidR="005E0C1C" w:rsidRDefault="005E0C1C" w:rsidP="005E0C1C">
      <w:pPr>
        <w:pStyle w:val="BodyText"/>
        <w:numPr>
          <w:ilvl w:val="0"/>
          <w:numId w:val="24"/>
        </w:numPr>
        <w:spacing w:before="8"/>
      </w:pPr>
      <w:r>
        <w:t>Pool Dimension Plan</w:t>
      </w:r>
    </w:p>
    <w:p w14:paraId="34B88D13" w14:textId="15FDACB0" w:rsidR="005E0C1C" w:rsidRDefault="005E0C1C" w:rsidP="005E0C1C">
      <w:pPr>
        <w:pStyle w:val="BodyText"/>
        <w:numPr>
          <w:ilvl w:val="1"/>
          <w:numId w:val="24"/>
        </w:numPr>
        <w:spacing w:before="8"/>
      </w:pPr>
      <w:r>
        <w:t>Overall spa length</w:t>
      </w:r>
    </w:p>
    <w:p w14:paraId="2708E932" w14:textId="57F6112C" w:rsidR="005E0C1C" w:rsidRDefault="005E0C1C" w:rsidP="005E0C1C">
      <w:pPr>
        <w:pStyle w:val="BodyText"/>
        <w:numPr>
          <w:ilvl w:val="1"/>
          <w:numId w:val="24"/>
        </w:numPr>
        <w:spacing w:before="8"/>
      </w:pPr>
      <w:r>
        <w:t>Overall spa width</w:t>
      </w:r>
    </w:p>
    <w:p w14:paraId="72356DF5" w14:textId="77777777" w:rsidR="005E0C1C" w:rsidRDefault="005E0C1C" w:rsidP="00D52156">
      <w:pPr>
        <w:pStyle w:val="BodyText"/>
        <w:spacing w:line="276" w:lineRule="auto"/>
        <w:ind w:left="720" w:right="117"/>
        <w:jc w:val="both"/>
      </w:pPr>
    </w:p>
    <w:p w14:paraId="3CC156B8" w14:textId="71EEF183" w:rsidR="00BC5961" w:rsidRDefault="00BC5961" w:rsidP="00BC5961">
      <w:pPr>
        <w:pStyle w:val="BodyText"/>
        <w:spacing w:line="276" w:lineRule="auto"/>
        <w:ind w:left="720" w:right="117" w:firstLine="720"/>
        <w:jc w:val="both"/>
      </w:pPr>
      <w:r>
        <w:t>Overall Spa Layout Plan – SP0.0</w:t>
      </w:r>
    </w:p>
    <w:p w14:paraId="60289733" w14:textId="75AA7EE8" w:rsidR="00BC5961" w:rsidRDefault="006C18D0" w:rsidP="00BC5961">
      <w:pPr>
        <w:pStyle w:val="BodyText"/>
        <w:numPr>
          <w:ilvl w:val="0"/>
          <w:numId w:val="27"/>
        </w:numPr>
        <w:spacing w:line="276" w:lineRule="auto"/>
        <w:ind w:right="117"/>
        <w:jc w:val="both"/>
      </w:pPr>
      <w:r>
        <w:t>Spa bench to have a max depth of 18”. See detail on SP4.0.xxx</w:t>
      </w:r>
    </w:p>
    <w:p w14:paraId="57E19871" w14:textId="09E41E3E" w:rsidR="006C18D0" w:rsidRDefault="006C18D0" w:rsidP="00BC5961">
      <w:pPr>
        <w:pStyle w:val="BodyText"/>
        <w:numPr>
          <w:ilvl w:val="0"/>
          <w:numId w:val="27"/>
        </w:numPr>
        <w:spacing w:line="276" w:lineRule="auto"/>
        <w:ind w:right="117"/>
        <w:jc w:val="both"/>
      </w:pPr>
      <w:r>
        <w:t>Slope spa to pool deck drain at ¼” per 1’0” away from spa edge.</w:t>
      </w:r>
    </w:p>
    <w:p w14:paraId="484A0B4A" w14:textId="412C1E1C" w:rsidR="006C18D0" w:rsidRDefault="006C18D0" w:rsidP="00BC5961">
      <w:pPr>
        <w:pStyle w:val="BodyText"/>
        <w:numPr>
          <w:ilvl w:val="0"/>
          <w:numId w:val="27"/>
        </w:numPr>
        <w:spacing w:line="276" w:lineRule="auto"/>
        <w:ind w:right="117"/>
        <w:jc w:val="both"/>
      </w:pPr>
      <w:r>
        <w:t>2” x 2” tile (Black or Blue) set 1” back from nose of stairs and benches typ.</w:t>
      </w:r>
    </w:p>
    <w:p w14:paraId="18B3448C" w14:textId="18892F3C" w:rsidR="006C18D0" w:rsidRDefault="006C18D0" w:rsidP="00BC5961">
      <w:pPr>
        <w:pStyle w:val="BodyText"/>
        <w:numPr>
          <w:ilvl w:val="0"/>
          <w:numId w:val="27"/>
        </w:numPr>
        <w:spacing w:line="276" w:lineRule="auto"/>
        <w:ind w:right="117"/>
        <w:jc w:val="both"/>
      </w:pPr>
      <w:r>
        <w:t>Independent spa coping.</w:t>
      </w:r>
    </w:p>
    <w:p w14:paraId="47DDF522" w14:textId="7B0DFBCC" w:rsidR="006C18D0" w:rsidRDefault="006C18D0" w:rsidP="00BC5961">
      <w:pPr>
        <w:pStyle w:val="BodyText"/>
        <w:numPr>
          <w:ilvl w:val="0"/>
          <w:numId w:val="27"/>
        </w:numPr>
        <w:spacing w:line="276" w:lineRule="auto"/>
        <w:ind w:right="117"/>
        <w:jc w:val="both"/>
      </w:pPr>
      <w:r>
        <w:t>ADA compliant multi-lift.</w:t>
      </w:r>
    </w:p>
    <w:p w14:paraId="27AE02B4" w14:textId="31890CD4" w:rsidR="006C18D0" w:rsidRDefault="006C18D0" w:rsidP="00BC5961">
      <w:pPr>
        <w:pStyle w:val="BodyText"/>
        <w:numPr>
          <w:ilvl w:val="0"/>
          <w:numId w:val="27"/>
        </w:numPr>
        <w:spacing w:line="276" w:lineRule="auto"/>
        <w:ind w:right="117"/>
        <w:jc w:val="both"/>
      </w:pPr>
      <w:r>
        <w:t>Spa 15 min timer &amp; Emergency pump shut off.</w:t>
      </w:r>
    </w:p>
    <w:p w14:paraId="20BAB051" w14:textId="75DBD713" w:rsidR="006C18D0" w:rsidRDefault="006C18D0" w:rsidP="00BC5961">
      <w:pPr>
        <w:pStyle w:val="BodyText"/>
        <w:numPr>
          <w:ilvl w:val="0"/>
          <w:numId w:val="27"/>
        </w:numPr>
        <w:spacing w:line="276" w:lineRule="auto"/>
        <w:ind w:right="117"/>
        <w:jc w:val="both"/>
      </w:pPr>
      <w:r>
        <w:t>Tie spa overflow drain to deck drain. Field locate the overflow drain after site coordination with G.C. &amp; Civil. Overflow drain to run to either sump pit or to storm drain via daylight draining.</w:t>
      </w:r>
    </w:p>
    <w:p w14:paraId="68DB7074" w14:textId="77777777" w:rsidR="001B6EB0" w:rsidRDefault="001B6EB0" w:rsidP="001B6EB0">
      <w:pPr>
        <w:pStyle w:val="BodyText"/>
        <w:spacing w:line="276" w:lineRule="auto"/>
        <w:ind w:right="117"/>
        <w:jc w:val="both"/>
      </w:pPr>
    </w:p>
    <w:p w14:paraId="5CAAB726" w14:textId="0E3D2614" w:rsidR="001B6EB0" w:rsidRDefault="001B6EB0" w:rsidP="001B6EB0">
      <w:pPr>
        <w:pStyle w:val="BodyText"/>
        <w:spacing w:line="276" w:lineRule="auto"/>
        <w:ind w:left="1440" w:right="117"/>
        <w:jc w:val="both"/>
      </w:pPr>
      <w:r>
        <w:t>Spa Piping &amp; Electrical Plan – SP3.0</w:t>
      </w:r>
    </w:p>
    <w:p w14:paraId="74DAA258" w14:textId="1122FE88" w:rsidR="001B6EB0" w:rsidRDefault="001B6EB0" w:rsidP="001B6EB0">
      <w:pPr>
        <w:pStyle w:val="BodyText"/>
        <w:numPr>
          <w:ilvl w:val="0"/>
          <w:numId w:val="44"/>
        </w:numPr>
        <w:spacing w:line="276" w:lineRule="auto"/>
        <w:ind w:right="117"/>
        <w:jc w:val="both"/>
      </w:pPr>
      <w:r>
        <w:t>Tie spa over-flow drain to deck drain. Field locate the overflow drain after site coordination with G.C. &amp; Civil. Overflow drain to run to either sump pit or to storm drain via daylight draining.</w:t>
      </w:r>
    </w:p>
    <w:p w14:paraId="2AABE777" w14:textId="7C4B9CCB" w:rsidR="001B6EB0" w:rsidRDefault="001B6EB0" w:rsidP="001B6EB0">
      <w:pPr>
        <w:pStyle w:val="BodyText"/>
        <w:numPr>
          <w:ilvl w:val="0"/>
          <w:numId w:val="44"/>
        </w:numPr>
        <w:spacing w:line="276" w:lineRule="auto"/>
        <w:ind w:right="117"/>
        <w:jc w:val="both"/>
      </w:pPr>
      <w:r>
        <w:t>Align circulation returns between the top of bench and bottom of floor.</w:t>
      </w:r>
    </w:p>
    <w:p w14:paraId="76A3A519" w14:textId="740F9DDA" w:rsidR="001B6EB0" w:rsidRDefault="001B6EB0" w:rsidP="001B6EB0">
      <w:pPr>
        <w:pStyle w:val="BodyText"/>
        <w:numPr>
          <w:ilvl w:val="0"/>
          <w:numId w:val="44"/>
        </w:numPr>
        <w:spacing w:line="276" w:lineRule="auto"/>
        <w:ind w:right="117"/>
        <w:jc w:val="both"/>
      </w:pPr>
      <w:r>
        <w:t>Typ. Spa Autofill</w:t>
      </w:r>
    </w:p>
    <w:p w14:paraId="27878D51" w14:textId="4516AEB3" w:rsidR="005E0C1C" w:rsidRDefault="005E0C1C" w:rsidP="001B6EB0">
      <w:pPr>
        <w:pStyle w:val="BodyText"/>
        <w:numPr>
          <w:ilvl w:val="0"/>
          <w:numId w:val="44"/>
        </w:numPr>
        <w:spacing w:line="276" w:lineRule="auto"/>
        <w:ind w:right="117"/>
        <w:jc w:val="both"/>
      </w:pPr>
      <w:r>
        <w:t>Typ. Skimmer</w:t>
      </w:r>
    </w:p>
    <w:p w14:paraId="2BA36D7A" w14:textId="4CB039F5" w:rsidR="005E0C1C" w:rsidRDefault="005E0C1C" w:rsidP="001B6EB0">
      <w:pPr>
        <w:pStyle w:val="BodyText"/>
        <w:numPr>
          <w:ilvl w:val="0"/>
          <w:numId w:val="44"/>
        </w:numPr>
        <w:spacing w:line="276" w:lineRule="auto"/>
        <w:ind w:right="117"/>
        <w:jc w:val="both"/>
      </w:pPr>
      <w:r>
        <w:t>Typ. Spa wall return inlet</w:t>
      </w:r>
    </w:p>
    <w:p w14:paraId="2FB27920" w14:textId="76C3C7BB" w:rsidR="005E0C1C" w:rsidRDefault="005E0C1C" w:rsidP="001B6EB0">
      <w:pPr>
        <w:pStyle w:val="BodyText"/>
        <w:numPr>
          <w:ilvl w:val="0"/>
          <w:numId w:val="44"/>
        </w:numPr>
        <w:spacing w:line="276" w:lineRule="auto"/>
        <w:ind w:right="117"/>
        <w:jc w:val="both"/>
      </w:pPr>
      <w:r>
        <w:t>Typ. Spa jet return inlet</w:t>
      </w:r>
    </w:p>
    <w:p w14:paraId="0A8B9276" w14:textId="6C8ADE28" w:rsidR="001B6EB0" w:rsidRDefault="001B6EB0" w:rsidP="001B6EB0">
      <w:pPr>
        <w:pStyle w:val="BodyText"/>
        <w:numPr>
          <w:ilvl w:val="0"/>
          <w:numId w:val="44"/>
        </w:numPr>
        <w:spacing w:line="276" w:lineRule="auto"/>
        <w:ind w:right="117"/>
        <w:jc w:val="both"/>
      </w:pPr>
      <w:r>
        <w:t>Spa circulation main drain covers.</w:t>
      </w:r>
    </w:p>
    <w:p w14:paraId="6A988A47" w14:textId="69034CD4" w:rsidR="001B6EB0" w:rsidRDefault="001B6EB0" w:rsidP="001B6EB0">
      <w:pPr>
        <w:pStyle w:val="BodyText"/>
        <w:numPr>
          <w:ilvl w:val="0"/>
          <w:numId w:val="44"/>
        </w:numPr>
        <w:spacing w:line="276" w:lineRule="auto"/>
        <w:ind w:right="117"/>
        <w:jc w:val="both"/>
      </w:pPr>
      <w:r>
        <w:lastRenderedPageBreak/>
        <w:t>Space all spa jets equally along spa wall.</w:t>
      </w:r>
    </w:p>
    <w:p w14:paraId="34EDA2AA" w14:textId="674382A5" w:rsidR="001B6EB0" w:rsidRDefault="001B6EB0" w:rsidP="001B6EB0">
      <w:pPr>
        <w:pStyle w:val="BodyText"/>
        <w:numPr>
          <w:ilvl w:val="0"/>
          <w:numId w:val="44"/>
        </w:numPr>
        <w:spacing w:line="276" w:lineRule="auto"/>
        <w:ind w:right="117"/>
        <w:jc w:val="both"/>
      </w:pPr>
      <w:r>
        <w:t>Spa jet main drain covers.</w:t>
      </w:r>
    </w:p>
    <w:p w14:paraId="28EB03D6" w14:textId="18C382E3" w:rsidR="00104535" w:rsidRDefault="00104535" w:rsidP="001B6EB0">
      <w:pPr>
        <w:pStyle w:val="BodyText"/>
        <w:numPr>
          <w:ilvl w:val="0"/>
          <w:numId w:val="44"/>
        </w:numPr>
        <w:spacing w:line="276" w:lineRule="auto"/>
        <w:ind w:right="117"/>
        <w:jc w:val="both"/>
      </w:pPr>
      <w:r>
        <w:t>Bond all handrails to bonding grid.</w:t>
      </w:r>
    </w:p>
    <w:p w14:paraId="325B2A60" w14:textId="502DAD8B" w:rsidR="00104535" w:rsidRDefault="00104535" w:rsidP="001B6EB0">
      <w:pPr>
        <w:pStyle w:val="BodyText"/>
        <w:numPr>
          <w:ilvl w:val="0"/>
          <w:numId w:val="44"/>
        </w:numPr>
        <w:spacing w:line="276" w:lineRule="auto"/>
        <w:ind w:right="117"/>
        <w:jc w:val="both"/>
      </w:pPr>
      <w:r>
        <w:t>Dash line indicates max 1’6” extent of equipotential bonding grid. See details on SP4.1.xxx</w:t>
      </w:r>
    </w:p>
    <w:p w14:paraId="4CE58CB5" w14:textId="497E78DE" w:rsidR="00104535" w:rsidRDefault="00104535" w:rsidP="001B6EB0">
      <w:pPr>
        <w:pStyle w:val="BodyText"/>
        <w:numPr>
          <w:ilvl w:val="0"/>
          <w:numId w:val="44"/>
        </w:numPr>
        <w:spacing w:line="276" w:lineRule="auto"/>
        <w:ind w:right="117"/>
        <w:jc w:val="both"/>
      </w:pPr>
      <w:r>
        <w:t>Typ. Bonding grid connection per detail on SP4.1.xxx. Min of (4) required to be spaced equally around spa.</w:t>
      </w:r>
    </w:p>
    <w:p w14:paraId="5A3E084B" w14:textId="6CD37000" w:rsidR="00104535" w:rsidRDefault="00104535" w:rsidP="00104535">
      <w:pPr>
        <w:pStyle w:val="BodyText"/>
        <w:numPr>
          <w:ilvl w:val="0"/>
          <w:numId w:val="44"/>
        </w:numPr>
        <w:spacing w:before="8"/>
      </w:pPr>
      <w:r>
        <w:t>Typ. Junction Box to be mounted outside of pool deck or on wall (if located inside). Field locate and coordinate location with G.C. &amp; Civil prior to install. Run pool lighting circuit to electrical room. See electrical plans by others for panel schedules and wire sizes.</w:t>
      </w:r>
    </w:p>
    <w:p w14:paraId="7866ADE0" w14:textId="59DA053E" w:rsidR="00104535" w:rsidRDefault="00104535" w:rsidP="00104535">
      <w:pPr>
        <w:pStyle w:val="BodyText"/>
        <w:numPr>
          <w:ilvl w:val="0"/>
          <w:numId w:val="44"/>
        </w:numPr>
        <w:spacing w:before="8"/>
      </w:pPr>
      <w:r>
        <w:t>Bond HC lift to bonding grid.</w:t>
      </w:r>
    </w:p>
    <w:p w14:paraId="530F36FF" w14:textId="452BB91F" w:rsidR="005E0C1C" w:rsidRDefault="005E0C1C" w:rsidP="00104535">
      <w:pPr>
        <w:pStyle w:val="BodyText"/>
        <w:numPr>
          <w:ilvl w:val="0"/>
          <w:numId w:val="44"/>
        </w:numPr>
        <w:spacing w:before="8"/>
      </w:pPr>
      <w:r>
        <w:t>Typ. Spa light niche</w:t>
      </w:r>
    </w:p>
    <w:p w14:paraId="1C44DF32" w14:textId="77777777" w:rsidR="004E639E" w:rsidRDefault="004E639E" w:rsidP="004E639E">
      <w:pPr>
        <w:pStyle w:val="BodyText"/>
        <w:spacing w:before="8"/>
        <w:ind w:left="2160"/>
      </w:pPr>
    </w:p>
    <w:p w14:paraId="51EC0984" w14:textId="77777777" w:rsidR="004E639E" w:rsidRDefault="004E639E" w:rsidP="004E639E">
      <w:pPr>
        <w:pStyle w:val="BodyText"/>
        <w:spacing w:before="8"/>
        <w:ind w:left="1440"/>
      </w:pPr>
      <w:r>
        <w:t>Sections &amp; Details – SP4.0</w:t>
      </w:r>
    </w:p>
    <w:p w14:paraId="6735DF5F" w14:textId="77777777" w:rsidR="004E639E" w:rsidRDefault="004E639E" w:rsidP="004E639E">
      <w:pPr>
        <w:pStyle w:val="BodyText"/>
        <w:numPr>
          <w:ilvl w:val="0"/>
          <w:numId w:val="45"/>
        </w:numPr>
        <w:spacing w:before="8"/>
      </w:pPr>
      <w:r>
        <w:t>East/West Pool Section</w:t>
      </w:r>
    </w:p>
    <w:p w14:paraId="18C73839" w14:textId="77777777" w:rsidR="004E639E" w:rsidRDefault="004E639E" w:rsidP="004E639E">
      <w:pPr>
        <w:pStyle w:val="BodyText"/>
        <w:numPr>
          <w:ilvl w:val="1"/>
          <w:numId w:val="45"/>
        </w:numPr>
        <w:spacing w:before="8"/>
      </w:pPr>
      <w:r>
        <w:t>8” Shotcrete floor</w:t>
      </w:r>
    </w:p>
    <w:p w14:paraId="2DC4AE16" w14:textId="77777777" w:rsidR="004E639E" w:rsidRDefault="004E639E" w:rsidP="004E639E">
      <w:pPr>
        <w:pStyle w:val="BodyText"/>
        <w:numPr>
          <w:ilvl w:val="1"/>
          <w:numId w:val="45"/>
        </w:numPr>
        <w:spacing w:before="8"/>
      </w:pPr>
      <w:r>
        <w:t>4” bed of crushed #57 stone</w:t>
      </w:r>
    </w:p>
    <w:p w14:paraId="6D57517D" w14:textId="77777777" w:rsidR="004E639E" w:rsidRDefault="004E639E" w:rsidP="004E639E">
      <w:pPr>
        <w:pStyle w:val="BodyText"/>
        <w:numPr>
          <w:ilvl w:val="1"/>
          <w:numId w:val="45"/>
        </w:numPr>
        <w:spacing w:before="8"/>
      </w:pPr>
      <w:r>
        <w:t>2500 PSI compacted earth</w:t>
      </w:r>
    </w:p>
    <w:p w14:paraId="49DE1DE6" w14:textId="77777777" w:rsidR="004E639E" w:rsidRDefault="004E639E" w:rsidP="004E639E">
      <w:pPr>
        <w:pStyle w:val="BodyText"/>
        <w:numPr>
          <w:ilvl w:val="1"/>
          <w:numId w:val="45"/>
        </w:numPr>
        <w:spacing w:before="8"/>
      </w:pPr>
      <w:r>
        <w:t>6” waterline tile</w:t>
      </w:r>
    </w:p>
    <w:p w14:paraId="692DD333" w14:textId="77777777" w:rsidR="004E639E" w:rsidRDefault="004E639E" w:rsidP="004E639E">
      <w:pPr>
        <w:pStyle w:val="BodyText"/>
        <w:numPr>
          <w:ilvl w:val="1"/>
          <w:numId w:val="45"/>
        </w:numPr>
        <w:spacing w:before="8"/>
      </w:pPr>
      <w:r>
        <w:t>Waterline</w:t>
      </w:r>
    </w:p>
    <w:p w14:paraId="1E0C32C8" w14:textId="77777777" w:rsidR="004E639E" w:rsidRDefault="004E639E" w:rsidP="004E639E">
      <w:pPr>
        <w:pStyle w:val="BodyText"/>
        <w:numPr>
          <w:ilvl w:val="1"/>
          <w:numId w:val="45"/>
        </w:numPr>
        <w:spacing w:before="8"/>
      </w:pPr>
      <w:r>
        <w:t>Slope pool deck ¼” per 1’0” away from edge of pool</w:t>
      </w:r>
    </w:p>
    <w:p w14:paraId="5504E1AC" w14:textId="77777777" w:rsidR="004E639E" w:rsidRDefault="004E639E" w:rsidP="004E639E">
      <w:pPr>
        <w:pStyle w:val="BodyText"/>
        <w:numPr>
          <w:ilvl w:val="0"/>
          <w:numId w:val="45"/>
        </w:numPr>
        <w:spacing w:before="8"/>
      </w:pPr>
      <w:r>
        <w:t>North/South Pool Section</w:t>
      </w:r>
    </w:p>
    <w:p w14:paraId="3752541C" w14:textId="77777777" w:rsidR="004E639E" w:rsidRDefault="004E639E" w:rsidP="004E639E">
      <w:pPr>
        <w:pStyle w:val="BodyText"/>
        <w:numPr>
          <w:ilvl w:val="1"/>
          <w:numId w:val="45"/>
        </w:numPr>
        <w:spacing w:before="8"/>
      </w:pPr>
      <w:r>
        <w:t>8” Shotcrete floor</w:t>
      </w:r>
    </w:p>
    <w:p w14:paraId="6C717ABB" w14:textId="77777777" w:rsidR="004E639E" w:rsidRDefault="004E639E" w:rsidP="004E639E">
      <w:pPr>
        <w:pStyle w:val="BodyText"/>
        <w:numPr>
          <w:ilvl w:val="1"/>
          <w:numId w:val="45"/>
        </w:numPr>
        <w:spacing w:before="8"/>
      </w:pPr>
      <w:r>
        <w:t>4” bed of crushed #57 stone</w:t>
      </w:r>
    </w:p>
    <w:p w14:paraId="587E397D" w14:textId="77777777" w:rsidR="004E639E" w:rsidRDefault="004E639E" w:rsidP="004E639E">
      <w:pPr>
        <w:pStyle w:val="BodyText"/>
        <w:numPr>
          <w:ilvl w:val="1"/>
          <w:numId w:val="45"/>
        </w:numPr>
        <w:spacing w:before="8"/>
      </w:pPr>
      <w:r>
        <w:t>2500 PSI compacted earth</w:t>
      </w:r>
    </w:p>
    <w:p w14:paraId="7D705D6D" w14:textId="77777777" w:rsidR="004E639E" w:rsidRDefault="004E639E" w:rsidP="004E639E">
      <w:pPr>
        <w:pStyle w:val="BodyText"/>
        <w:numPr>
          <w:ilvl w:val="1"/>
          <w:numId w:val="45"/>
        </w:numPr>
        <w:spacing w:before="8"/>
      </w:pPr>
      <w:r>
        <w:t>6” waterline tile</w:t>
      </w:r>
    </w:p>
    <w:p w14:paraId="5ABD29D0" w14:textId="77777777" w:rsidR="004E639E" w:rsidRDefault="004E639E" w:rsidP="004E639E">
      <w:pPr>
        <w:pStyle w:val="BodyText"/>
        <w:numPr>
          <w:ilvl w:val="1"/>
          <w:numId w:val="45"/>
        </w:numPr>
        <w:spacing w:before="8"/>
      </w:pPr>
      <w:r>
        <w:t>Waterline</w:t>
      </w:r>
    </w:p>
    <w:p w14:paraId="25F9FD49" w14:textId="77777777" w:rsidR="004E639E" w:rsidRDefault="004E639E" w:rsidP="004E639E">
      <w:pPr>
        <w:pStyle w:val="BodyText"/>
        <w:numPr>
          <w:ilvl w:val="1"/>
          <w:numId w:val="45"/>
        </w:numPr>
        <w:spacing w:before="8"/>
      </w:pPr>
      <w:r>
        <w:t>Slope pool deck ¼” per 1’0” away from edge of pool</w:t>
      </w:r>
    </w:p>
    <w:p w14:paraId="61EC3F41" w14:textId="77777777" w:rsidR="00167B21" w:rsidRDefault="00167B21" w:rsidP="00167B21">
      <w:pPr>
        <w:pStyle w:val="BodyText"/>
        <w:spacing w:before="8"/>
      </w:pPr>
    </w:p>
    <w:p w14:paraId="7D489EA9" w14:textId="77777777" w:rsidR="00167B21" w:rsidRDefault="00167B21" w:rsidP="00167B21">
      <w:pPr>
        <w:pStyle w:val="BodyText"/>
        <w:spacing w:before="8"/>
        <w:ind w:left="1440"/>
      </w:pPr>
      <w:r>
        <w:t>Sections &amp; Details – SP4.0.1</w:t>
      </w:r>
    </w:p>
    <w:p w14:paraId="65FBB387" w14:textId="77777777" w:rsidR="00167B21" w:rsidRDefault="00167B21" w:rsidP="00167B21">
      <w:pPr>
        <w:pStyle w:val="BodyText"/>
        <w:spacing w:before="8"/>
        <w:ind w:left="2160"/>
      </w:pPr>
      <w:r>
        <w:t>These details will already have their required notations on them so no additional information will be required on these details. Only additional information that may be required is on the main drain detail. You will just need to add the size of the pipe coming out of the sump pit with a text notation.</w:t>
      </w:r>
    </w:p>
    <w:p w14:paraId="5B26DF12" w14:textId="77777777" w:rsidR="00167B21" w:rsidRDefault="00167B21" w:rsidP="00167B21">
      <w:pPr>
        <w:pStyle w:val="BodyText"/>
        <w:spacing w:before="8"/>
      </w:pPr>
    </w:p>
    <w:p w14:paraId="0D7162E8" w14:textId="77777777" w:rsidR="004E639E" w:rsidRDefault="004E639E" w:rsidP="004E639E">
      <w:pPr>
        <w:pStyle w:val="BodyText"/>
        <w:spacing w:before="8"/>
      </w:pPr>
    </w:p>
    <w:p w14:paraId="088DA360" w14:textId="77777777" w:rsidR="00BC5961" w:rsidRDefault="00BC5961" w:rsidP="00D52156">
      <w:pPr>
        <w:pStyle w:val="BodyText"/>
        <w:spacing w:line="276" w:lineRule="auto"/>
        <w:ind w:left="720" w:right="117"/>
        <w:jc w:val="both"/>
      </w:pPr>
    </w:p>
    <w:p w14:paraId="11CBDF69" w14:textId="77777777" w:rsidR="00D52156" w:rsidRDefault="00D52156" w:rsidP="00D52156">
      <w:pPr>
        <w:pStyle w:val="BodyText"/>
        <w:spacing w:line="276" w:lineRule="auto"/>
        <w:ind w:left="720" w:right="117"/>
        <w:jc w:val="both"/>
      </w:pPr>
    </w:p>
    <w:p w14:paraId="368F5BE0" w14:textId="77777777" w:rsidR="002D3158" w:rsidRDefault="002D3158" w:rsidP="00D52156">
      <w:pPr>
        <w:pStyle w:val="BodyText"/>
        <w:spacing w:line="276" w:lineRule="auto"/>
        <w:ind w:left="720" w:right="117"/>
        <w:jc w:val="both"/>
      </w:pPr>
    </w:p>
    <w:p w14:paraId="6DCB6198" w14:textId="77777777" w:rsidR="002D3158" w:rsidRDefault="002D3158" w:rsidP="00D52156">
      <w:pPr>
        <w:pStyle w:val="BodyText"/>
        <w:spacing w:line="276" w:lineRule="auto"/>
        <w:ind w:left="720" w:right="117"/>
        <w:jc w:val="both"/>
      </w:pPr>
    </w:p>
    <w:p w14:paraId="7E3234BD" w14:textId="77777777" w:rsidR="002D3158" w:rsidRDefault="002D3158" w:rsidP="00D52156">
      <w:pPr>
        <w:pStyle w:val="BodyText"/>
        <w:spacing w:line="276" w:lineRule="auto"/>
        <w:ind w:left="720" w:right="117"/>
        <w:jc w:val="both"/>
      </w:pPr>
    </w:p>
    <w:p w14:paraId="0B45C3F7" w14:textId="77777777" w:rsidR="002D3158" w:rsidRDefault="002D3158" w:rsidP="00D52156">
      <w:pPr>
        <w:pStyle w:val="BodyText"/>
        <w:spacing w:line="276" w:lineRule="auto"/>
        <w:ind w:left="720" w:right="117"/>
        <w:jc w:val="both"/>
      </w:pPr>
    </w:p>
    <w:p w14:paraId="37F3D76E" w14:textId="77777777" w:rsidR="002D3158" w:rsidRDefault="002D3158" w:rsidP="00D52156">
      <w:pPr>
        <w:pStyle w:val="BodyText"/>
        <w:spacing w:line="276" w:lineRule="auto"/>
        <w:ind w:left="720" w:right="117"/>
        <w:jc w:val="both"/>
      </w:pPr>
    </w:p>
    <w:p w14:paraId="2D948F27" w14:textId="77777777" w:rsidR="002D3158" w:rsidRDefault="002D3158" w:rsidP="00D52156">
      <w:pPr>
        <w:pStyle w:val="BodyText"/>
        <w:spacing w:line="276" w:lineRule="auto"/>
        <w:ind w:left="720" w:right="117"/>
        <w:jc w:val="both"/>
      </w:pPr>
    </w:p>
    <w:p w14:paraId="5EA938D6" w14:textId="77777777" w:rsidR="002D3158" w:rsidRDefault="002D3158" w:rsidP="00D52156">
      <w:pPr>
        <w:pStyle w:val="BodyText"/>
        <w:spacing w:line="276" w:lineRule="auto"/>
        <w:ind w:left="720" w:right="117"/>
        <w:jc w:val="both"/>
      </w:pPr>
    </w:p>
    <w:p w14:paraId="335125D7" w14:textId="77777777" w:rsidR="002D3158" w:rsidRDefault="002D3158" w:rsidP="00D52156">
      <w:pPr>
        <w:pStyle w:val="BodyText"/>
        <w:spacing w:line="276" w:lineRule="auto"/>
        <w:ind w:left="720" w:right="117"/>
        <w:jc w:val="both"/>
      </w:pPr>
    </w:p>
    <w:p w14:paraId="75491BAF" w14:textId="77777777" w:rsidR="002D3158" w:rsidRDefault="002D3158" w:rsidP="00D52156">
      <w:pPr>
        <w:pStyle w:val="BodyText"/>
        <w:spacing w:line="276" w:lineRule="auto"/>
        <w:ind w:left="720" w:right="117"/>
        <w:jc w:val="both"/>
      </w:pPr>
    </w:p>
    <w:p w14:paraId="7D05052E" w14:textId="77777777" w:rsidR="002D3158" w:rsidRDefault="002D3158" w:rsidP="00D52156">
      <w:pPr>
        <w:pStyle w:val="BodyText"/>
        <w:spacing w:line="276" w:lineRule="auto"/>
        <w:ind w:left="720" w:right="117"/>
        <w:jc w:val="both"/>
      </w:pPr>
    </w:p>
    <w:p w14:paraId="7D84C818" w14:textId="77777777" w:rsidR="002D3158" w:rsidRDefault="002D3158" w:rsidP="00D52156">
      <w:pPr>
        <w:pStyle w:val="BodyText"/>
        <w:spacing w:line="276" w:lineRule="auto"/>
        <w:ind w:left="720" w:right="117"/>
        <w:jc w:val="both"/>
      </w:pPr>
    </w:p>
    <w:p w14:paraId="33181669" w14:textId="77777777" w:rsidR="002D3158" w:rsidRDefault="002D3158" w:rsidP="00D52156">
      <w:pPr>
        <w:pStyle w:val="BodyText"/>
        <w:spacing w:line="276" w:lineRule="auto"/>
        <w:ind w:left="720" w:right="117"/>
        <w:jc w:val="both"/>
      </w:pPr>
    </w:p>
    <w:p w14:paraId="031C1940" w14:textId="77777777" w:rsidR="002D3158" w:rsidRDefault="002D3158" w:rsidP="00D52156">
      <w:pPr>
        <w:pStyle w:val="BodyText"/>
        <w:spacing w:line="276" w:lineRule="auto"/>
        <w:ind w:left="720" w:right="117"/>
        <w:jc w:val="both"/>
      </w:pPr>
    </w:p>
    <w:p w14:paraId="14FC3431" w14:textId="77777777" w:rsidR="002D3158" w:rsidRDefault="002D3158" w:rsidP="00D52156">
      <w:pPr>
        <w:pStyle w:val="BodyText"/>
        <w:spacing w:line="276" w:lineRule="auto"/>
        <w:ind w:left="720" w:right="117"/>
        <w:jc w:val="both"/>
      </w:pPr>
    </w:p>
    <w:p w14:paraId="641C8072" w14:textId="77777777" w:rsidR="002D3158" w:rsidRDefault="002D3158" w:rsidP="00D52156">
      <w:pPr>
        <w:pStyle w:val="BodyText"/>
        <w:spacing w:line="276" w:lineRule="auto"/>
        <w:ind w:left="720" w:right="117"/>
        <w:jc w:val="both"/>
      </w:pPr>
    </w:p>
    <w:p w14:paraId="0D33CC90" w14:textId="77777777" w:rsidR="002D3158" w:rsidRDefault="002D3158" w:rsidP="00D52156">
      <w:pPr>
        <w:pStyle w:val="BodyText"/>
        <w:spacing w:line="276" w:lineRule="auto"/>
        <w:ind w:left="720" w:right="117"/>
        <w:jc w:val="both"/>
      </w:pPr>
    </w:p>
    <w:p w14:paraId="5C19D1EF" w14:textId="77777777" w:rsidR="002D3158" w:rsidRDefault="002D3158" w:rsidP="00D52156">
      <w:pPr>
        <w:pStyle w:val="BodyText"/>
        <w:spacing w:line="276" w:lineRule="auto"/>
        <w:ind w:left="720" w:right="117"/>
        <w:jc w:val="both"/>
      </w:pPr>
    </w:p>
    <w:p w14:paraId="04D89877" w14:textId="77777777" w:rsidR="002D3158" w:rsidRDefault="002D3158" w:rsidP="00D52156">
      <w:pPr>
        <w:pStyle w:val="BodyText"/>
        <w:spacing w:line="276" w:lineRule="auto"/>
        <w:ind w:left="720" w:right="117"/>
        <w:jc w:val="both"/>
      </w:pPr>
    </w:p>
    <w:p w14:paraId="1DEFD7D2" w14:textId="77777777" w:rsidR="002D3158" w:rsidRDefault="002D3158" w:rsidP="00D52156">
      <w:pPr>
        <w:pStyle w:val="BodyText"/>
        <w:spacing w:line="276" w:lineRule="auto"/>
        <w:ind w:left="720" w:right="117"/>
        <w:jc w:val="both"/>
      </w:pPr>
    </w:p>
    <w:p w14:paraId="08C46F49" w14:textId="77777777" w:rsidR="002D3158" w:rsidRDefault="002D3158" w:rsidP="00D52156">
      <w:pPr>
        <w:pStyle w:val="BodyText"/>
        <w:spacing w:line="276" w:lineRule="auto"/>
        <w:ind w:left="720" w:right="117"/>
        <w:jc w:val="both"/>
      </w:pPr>
    </w:p>
    <w:p w14:paraId="30CA080C" w14:textId="77777777" w:rsidR="002D3158" w:rsidRDefault="002D3158" w:rsidP="00D52156">
      <w:pPr>
        <w:pStyle w:val="BodyText"/>
        <w:spacing w:line="276" w:lineRule="auto"/>
        <w:ind w:left="720" w:right="117"/>
        <w:jc w:val="both"/>
      </w:pPr>
    </w:p>
    <w:p w14:paraId="09B89608" w14:textId="77777777" w:rsidR="002D3158" w:rsidRDefault="002D3158" w:rsidP="00D52156">
      <w:pPr>
        <w:pStyle w:val="BodyText"/>
        <w:spacing w:line="276" w:lineRule="auto"/>
        <w:ind w:left="720" w:right="117"/>
        <w:jc w:val="both"/>
      </w:pPr>
    </w:p>
    <w:p w14:paraId="52D80B2F" w14:textId="77777777" w:rsidR="002D3158" w:rsidRDefault="002D3158" w:rsidP="00D52156">
      <w:pPr>
        <w:pStyle w:val="BodyText"/>
        <w:spacing w:line="276" w:lineRule="auto"/>
        <w:ind w:left="720" w:right="117"/>
        <w:jc w:val="both"/>
      </w:pPr>
    </w:p>
    <w:p w14:paraId="5C2ED913" w14:textId="04BA25D8" w:rsidR="002D3158" w:rsidRPr="000700E1" w:rsidRDefault="002D3158" w:rsidP="002D3158">
      <w:pPr>
        <w:pStyle w:val="BodyText"/>
        <w:spacing w:line="276" w:lineRule="auto"/>
        <w:ind w:right="117"/>
        <w:jc w:val="both"/>
        <w:rPr>
          <w:b/>
          <w:bCs/>
          <w:sz w:val="24"/>
          <w:szCs w:val="24"/>
        </w:rPr>
      </w:pPr>
      <w:r>
        <w:rPr>
          <w:b/>
          <w:bCs/>
          <w:sz w:val="24"/>
          <w:szCs w:val="24"/>
        </w:rPr>
        <w:t>Additional Information</w:t>
      </w:r>
    </w:p>
    <w:p w14:paraId="0C4AA54E" w14:textId="77777777" w:rsidR="002D3158" w:rsidRDefault="002D3158" w:rsidP="002D3158">
      <w:pPr>
        <w:pStyle w:val="BodyText"/>
        <w:spacing w:line="276" w:lineRule="auto"/>
        <w:ind w:right="117"/>
        <w:jc w:val="both"/>
        <w:rPr>
          <w:b/>
          <w:bCs/>
        </w:rPr>
      </w:pPr>
    </w:p>
    <w:p w14:paraId="26B452A4" w14:textId="3589F862" w:rsidR="002D3158" w:rsidRPr="00577AFE" w:rsidRDefault="002D3158" w:rsidP="002D3158">
      <w:pPr>
        <w:pStyle w:val="BodyText"/>
        <w:spacing w:line="276" w:lineRule="auto"/>
        <w:ind w:right="117" w:firstLine="380"/>
        <w:jc w:val="both"/>
        <w:rPr>
          <w:b/>
          <w:bCs/>
        </w:rPr>
      </w:pPr>
      <w:r>
        <w:rPr>
          <w:b/>
          <w:bCs/>
        </w:rPr>
        <w:t>Future Items</w:t>
      </w:r>
    </w:p>
    <w:p w14:paraId="6ED324FB" w14:textId="0F7B8782" w:rsidR="002D3158" w:rsidRDefault="002D3158" w:rsidP="002D3158">
      <w:pPr>
        <w:pStyle w:val="BodyText"/>
        <w:spacing w:line="276" w:lineRule="auto"/>
        <w:ind w:left="720" w:right="117"/>
        <w:jc w:val="both"/>
      </w:pPr>
      <w:r>
        <w:t xml:space="preserve">This section serves to add additional information to check prior to completing plans. </w:t>
      </w:r>
    </w:p>
    <w:p w14:paraId="29823155" w14:textId="77777777" w:rsidR="002D3158" w:rsidRDefault="002D3158" w:rsidP="00D52156">
      <w:pPr>
        <w:pStyle w:val="BodyText"/>
        <w:spacing w:line="276" w:lineRule="auto"/>
        <w:ind w:left="720" w:right="117"/>
        <w:jc w:val="both"/>
      </w:pPr>
    </w:p>
    <w:p w14:paraId="7CEEFAE5" w14:textId="77777777" w:rsidR="00D52156" w:rsidRPr="00240D16" w:rsidRDefault="00D52156" w:rsidP="00D52156">
      <w:pPr>
        <w:pStyle w:val="BodyText"/>
        <w:spacing w:before="8"/>
      </w:pPr>
    </w:p>
    <w:sectPr w:rsidR="00D52156" w:rsidRPr="00240D16">
      <w:headerReference w:type="default" r:id="rId9"/>
      <w:footerReference w:type="default" r:id="rId10"/>
      <w:type w:val="continuous"/>
      <w:pgSz w:w="12240" w:h="15840"/>
      <w:pgMar w:top="700" w:right="1320" w:bottom="280" w:left="10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29D19" w14:textId="77777777" w:rsidR="003D1D6A" w:rsidRDefault="003D1D6A" w:rsidP="00515156">
      <w:r>
        <w:separator/>
      </w:r>
    </w:p>
  </w:endnote>
  <w:endnote w:type="continuationSeparator" w:id="0">
    <w:p w14:paraId="0FDF6803" w14:textId="77777777" w:rsidR="003D1D6A" w:rsidRDefault="003D1D6A" w:rsidP="00515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4779808"/>
      <w:docPartObj>
        <w:docPartGallery w:val="Page Numbers (Bottom of Page)"/>
        <w:docPartUnique/>
      </w:docPartObj>
    </w:sdtPr>
    <w:sdtEndPr>
      <w:rPr>
        <w:noProof/>
      </w:rPr>
    </w:sdtEndPr>
    <w:sdtContent>
      <w:p w14:paraId="0BBA4999" w14:textId="48905151" w:rsidR="002A6671" w:rsidRDefault="002A667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79FAF9" w14:textId="4730AE84" w:rsidR="002A6671" w:rsidRDefault="002A6671" w:rsidP="002A667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C32C1" w14:textId="77777777" w:rsidR="003D1D6A" w:rsidRDefault="003D1D6A" w:rsidP="00515156">
      <w:r>
        <w:separator/>
      </w:r>
    </w:p>
  </w:footnote>
  <w:footnote w:type="continuationSeparator" w:id="0">
    <w:p w14:paraId="46C3A73B" w14:textId="77777777" w:rsidR="003D1D6A" w:rsidRDefault="003D1D6A" w:rsidP="00515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A07EC" w14:textId="448C791D" w:rsidR="00515156" w:rsidRDefault="00515156" w:rsidP="00515156">
    <w:pPr>
      <w:pStyle w:val="Header"/>
    </w:pPr>
    <w:r>
      <w:t xml:space="preserve">Last Updated- </w:t>
    </w:r>
    <w:r w:rsidR="0084286E">
      <w:t>11/</w:t>
    </w:r>
    <w:r w:rsidR="000345EE">
      <w:t>11</w:t>
    </w:r>
    <w:r>
      <w:t>/2024</w:t>
    </w:r>
  </w:p>
  <w:p w14:paraId="5B4CF904" w14:textId="77777777" w:rsidR="00515156" w:rsidRDefault="005151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D5FB0"/>
    <w:multiLevelType w:val="hybridMultilevel"/>
    <w:tmpl w:val="43E89E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9036225"/>
    <w:multiLevelType w:val="hybridMultilevel"/>
    <w:tmpl w:val="F796CD2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AED6916"/>
    <w:multiLevelType w:val="multilevel"/>
    <w:tmpl w:val="806E7A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C3752D"/>
    <w:multiLevelType w:val="hybridMultilevel"/>
    <w:tmpl w:val="FB66046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A277C5"/>
    <w:multiLevelType w:val="hybridMultilevel"/>
    <w:tmpl w:val="157699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A65C9C"/>
    <w:multiLevelType w:val="hybridMultilevel"/>
    <w:tmpl w:val="B30A3BC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17DD297B"/>
    <w:multiLevelType w:val="hybridMultilevel"/>
    <w:tmpl w:val="3BA0D3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C412353"/>
    <w:multiLevelType w:val="hybridMultilevel"/>
    <w:tmpl w:val="219CBD4A"/>
    <w:lvl w:ilvl="0" w:tplc="4CC81AF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DC742A"/>
    <w:multiLevelType w:val="multilevel"/>
    <w:tmpl w:val="932A1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A84F08"/>
    <w:multiLevelType w:val="hybridMultilevel"/>
    <w:tmpl w:val="76F4EFE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29FC6EE7"/>
    <w:multiLevelType w:val="hybridMultilevel"/>
    <w:tmpl w:val="AA32E0C2"/>
    <w:lvl w:ilvl="0" w:tplc="04090001">
      <w:start w:val="1"/>
      <w:numFmt w:val="bullet"/>
      <w:lvlText w:val=""/>
      <w:lvlJc w:val="left"/>
      <w:pPr>
        <w:ind w:left="1460" w:hanging="360"/>
      </w:pPr>
      <w:rPr>
        <w:rFonts w:ascii="Symbol" w:hAnsi="Symbol" w:hint="default"/>
      </w:rPr>
    </w:lvl>
    <w:lvl w:ilvl="1" w:tplc="04090003">
      <w:start w:val="1"/>
      <w:numFmt w:val="bullet"/>
      <w:lvlText w:val="o"/>
      <w:lvlJc w:val="left"/>
      <w:pPr>
        <w:ind w:left="2180" w:hanging="360"/>
      </w:pPr>
      <w:rPr>
        <w:rFonts w:ascii="Courier New" w:hAnsi="Courier New" w:cs="Courier New" w:hint="default"/>
      </w:rPr>
    </w:lvl>
    <w:lvl w:ilvl="2" w:tplc="04090005">
      <w:start w:val="1"/>
      <w:numFmt w:val="bullet"/>
      <w:lvlText w:val=""/>
      <w:lvlJc w:val="left"/>
      <w:pPr>
        <w:ind w:left="2900" w:hanging="360"/>
      </w:pPr>
      <w:rPr>
        <w:rFonts w:ascii="Wingdings" w:hAnsi="Wingdings" w:hint="default"/>
      </w:rPr>
    </w:lvl>
    <w:lvl w:ilvl="3" w:tplc="04090001" w:tentative="1">
      <w:start w:val="1"/>
      <w:numFmt w:val="bullet"/>
      <w:lvlText w:val=""/>
      <w:lvlJc w:val="left"/>
      <w:pPr>
        <w:ind w:left="3620" w:hanging="360"/>
      </w:pPr>
      <w:rPr>
        <w:rFonts w:ascii="Symbol" w:hAnsi="Symbol" w:hint="default"/>
      </w:rPr>
    </w:lvl>
    <w:lvl w:ilvl="4" w:tplc="04090003" w:tentative="1">
      <w:start w:val="1"/>
      <w:numFmt w:val="bullet"/>
      <w:lvlText w:val="o"/>
      <w:lvlJc w:val="left"/>
      <w:pPr>
        <w:ind w:left="4340" w:hanging="360"/>
      </w:pPr>
      <w:rPr>
        <w:rFonts w:ascii="Courier New" w:hAnsi="Courier New" w:cs="Courier New" w:hint="default"/>
      </w:rPr>
    </w:lvl>
    <w:lvl w:ilvl="5" w:tplc="04090005" w:tentative="1">
      <w:start w:val="1"/>
      <w:numFmt w:val="bullet"/>
      <w:lvlText w:val=""/>
      <w:lvlJc w:val="left"/>
      <w:pPr>
        <w:ind w:left="5060" w:hanging="360"/>
      </w:pPr>
      <w:rPr>
        <w:rFonts w:ascii="Wingdings" w:hAnsi="Wingdings" w:hint="default"/>
      </w:rPr>
    </w:lvl>
    <w:lvl w:ilvl="6" w:tplc="04090001" w:tentative="1">
      <w:start w:val="1"/>
      <w:numFmt w:val="bullet"/>
      <w:lvlText w:val=""/>
      <w:lvlJc w:val="left"/>
      <w:pPr>
        <w:ind w:left="5780" w:hanging="360"/>
      </w:pPr>
      <w:rPr>
        <w:rFonts w:ascii="Symbol" w:hAnsi="Symbol" w:hint="default"/>
      </w:rPr>
    </w:lvl>
    <w:lvl w:ilvl="7" w:tplc="04090003" w:tentative="1">
      <w:start w:val="1"/>
      <w:numFmt w:val="bullet"/>
      <w:lvlText w:val="o"/>
      <w:lvlJc w:val="left"/>
      <w:pPr>
        <w:ind w:left="6500" w:hanging="360"/>
      </w:pPr>
      <w:rPr>
        <w:rFonts w:ascii="Courier New" w:hAnsi="Courier New" w:cs="Courier New" w:hint="default"/>
      </w:rPr>
    </w:lvl>
    <w:lvl w:ilvl="8" w:tplc="04090005" w:tentative="1">
      <w:start w:val="1"/>
      <w:numFmt w:val="bullet"/>
      <w:lvlText w:val=""/>
      <w:lvlJc w:val="left"/>
      <w:pPr>
        <w:ind w:left="7220" w:hanging="360"/>
      </w:pPr>
      <w:rPr>
        <w:rFonts w:ascii="Wingdings" w:hAnsi="Wingdings" w:hint="default"/>
      </w:rPr>
    </w:lvl>
  </w:abstractNum>
  <w:abstractNum w:abstractNumId="11" w15:restartNumberingAfterBreak="0">
    <w:nsid w:val="2CED2E6A"/>
    <w:multiLevelType w:val="hybridMultilevel"/>
    <w:tmpl w:val="A99EBC2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A0222C"/>
    <w:multiLevelType w:val="hybridMultilevel"/>
    <w:tmpl w:val="608078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01D7B37"/>
    <w:multiLevelType w:val="hybridMultilevel"/>
    <w:tmpl w:val="88B8858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30D10FEB"/>
    <w:multiLevelType w:val="hybridMultilevel"/>
    <w:tmpl w:val="219CBD4A"/>
    <w:lvl w:ilvl="0" w:tplc="4CC81AF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3CC4857"/>
    <w:multiLevelType w:val="multilevel"/>
    <w:tmpl w:val="C644C6B4"/>
    <w:lvl w:ilvl="0">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5FB2EDD"/>
    <w:multiLevelType w:val="multilevel"/>
    <w:tmpl w:val="07CC8300"/>
    <w:lvl w:ilvl="0">
      <w:numFmt w:val="decimalZero"/>
      <w:lvlText w:val="%1.0"/>
      <w:lvlJc w:val="left"/>
      <w:pPr>
        <w:ind w:left="740" w:hanging="360"/>
      </w:pPr>
      <w:rPr>
        <w:rFonts w:hint="default"/>
      </w:rPr>
    </w:lvl>
    <w:lvl w:ilvl="1">
      <w:start w:val="1"/>
      <w:numFmt w:val="decimal"/>
      <w:lvlText w:val="%1.%2"/>
      <w:lvlJc w:val="left"/>
      <w:pPr>
        <w:ind w:left="1460" w:hanging="360"/>
      </w:pPr>
      <w:rPr>
        <w:rFonts w:hint="default"/>
      </w:rPr>
    </w:lvl>
    <w:lvl w:ilvl="2">
      <w:start w:val="1"/>
      <w:numFmt w:val="decimal"/>
      <w:lvlText w:val="%1.%2.%3"/>
      <w:lvlJc w:val="left"/>
      <w:pPr>
        <w:ind w:left="2180" w:hanging="360"/>
      </w:pPr>
      <w:rPr>
        <w:rFonts w:hint="default"/>
      </w:rPr>
    </w:lvl>
    <w:lvl w:ilvl="3">
      <w:start w:val="1"/>
      <w:numFmt w:val="decimal"/>
      <w:lvlText w:val="%1.%2.%3.%4"/>
      <w:lvlJc w:val="left"/>
      <w:pPr>
        <w:ind w:left="3260" w:hanging="720"/>
      </w:pPr>
      <w:rPr>
        <w:rFonts w:hint="default"/>
      </w:rPr>
    </w:lvl>
    <w:lvl w:ilvl="4">
      <w:start w:val="1"/>
      <w:numFmt w:val="decimal"/>
      <w:lvlText w:val="%1.%2.%3.%4.%5"/>
      <w:lvlJc w:val="left"/>
      <w:pPr>
        <w:ind w:left="3980" w:hanging="720"/>
      </w:pPr>
      <w:rPr>
        <w:rFonts w:hint="default"/>
      </w:rPr>
    </w:lvl>
    <w:lvl w:ilvl="5">
      <w:start w:val="1"/>
      <w:numFmt w:val="decimal"/>
      <w:lvlText w:val="%1.%2.%3.%4.%5.%6"/>
      <w:lvlJc w:val="left"/>
      <w:pPr>
        <w:ind w:left="5060" w:hanging="1080"/>
      </w:pPr>
      <w:rPr>
        <w:rFonts w:hint="default"/>
      </w:rPr>
    </w:lvl>
    <w:lvl w:ilvl="6">
      <w:start w:val="1"/>
      <w:numFmt w:val="decimal"/>
      <w:lvlText w:val="%1.%2.%3.%4.%5.%6.%7"/>
      <w:lvlJc w:val="left"/>
      <w:pPr>
        <w:ind w:left="5780" w:hanging="1080"/>
      </w:pPr>
      <w:rPr>
        <w:rFonts w:hint="default"/>
      </w:rPr>
    </w:lvl>
    <w:lvl w:ilvl="7">
      <w:start w:val="1"/>
      <w:numFmt w:val="decimal"/>
      <w:lvlText w:val="%1.%2.%3.%4.%5.%6.%7.%8"/>
      <w:lvlJc w:val="left"/>
      <w:pPr>
        <w:ind w:left="6500" w:hanging="1080"/>
      </w:pPr>
      <w:rPr>
        <w:rFonts w:hint="default"/>
      </w:rPr>
    </w:lvl>
    <w:lvl w:ilvl="8">
      <w:start w:val="1"/>
      <w:numFmt w:val="decimal"/>
      <w:lvlText w:val="%1.%2.%3.%4.%5.%6.%7.%8.%9"/>
      <w:lvlJc w:val="left"/>
      <w:pPr>
        <w:ind w:left="7580" w:hanging="1440"/>
      </w:pPr>
      <w:rPr>
        <w:rFonts w:hint="default"/>
      </w:rPr>
    </w:lvl>
  </w:abstractNum>
  <w:abstractNum w:abstractNumId="17" w15:restartNumberingAfterBreak="0">
    <w:nsid w:val="3946024E"/>
    <w:multiLevelType w:val="hybridMultilevel"/>
    <w:tmpl w:val="459CDDF6"/>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8" w15:restartNumberingAfterBreak="0">
    <w:nsid w:val="3DE00D93"/>
    <w:multiLevelType w:val="hybridMultilevel"/>
    <w:tmpl w:val="0896B10A"/>
    <w:lvl w:ilvl="0" w:tplc="04090001">
      <w:start w:val="1"/>
      <w:numFmt w:val="bullet"/>
      <w:lvlText w:val=""/>
      <w:lvlJc w:val="left"/>
      <w:pPr>
        <w:ind w:left="1460" w:hanging="360"/>
      </w:pPr>
      <w:rPr>
        <w:rFonts w:ascii="Symbol" w:hAnsi="Symbol" w:hint="default"/>
      </w:rPr>
    </w:lvl>
    <w:lvl w:ilvl="1" w:tplc="04090003">
      <w:start w:val="1"/>
      <w:numFmt w:val="bullet"/>
      <w:lvlText w:val="o"/>
      <w:lvlJc w:val="left"/>
      <w:pPr>
        <w:ind w:left="2180" w:hanging="360"/>
      </w:pPr>
      <w:rPr>
        <w:rFonts w:ascii="Courier New" w:hAnsi="Courier New" w:cs="Courier New" w:hint="default"/>
      </w:rPr>
    </w:lvl>
    <w:lvl w:ilvl="2" w:tplc="04090005">
      <w:start w:val="1"/>
      <w:numFmt w:val="bullet"/>
      <w:lvlText w:val=""/>
      <w:lvlJc w:val="left"/>
      <w:pPr>
        <w:ind w:left="2900" w:hanging="360"/>
      </w:pPr>
      <w:rPr>
        <w:rFonts w:ascii="Wingdings" w:hAnsi="Wingdings" w:hint="default"/>
      </w:rPr>
    </w:lvl>
    <w:lvl w:ilvl="3" w:tplc="04090001" w:tentative="1">
      <w:start w:val="1"/>
      <w:numFmt w:val="bullet"/>
      <w:lvlText w:val=""/>
      <w:lvlJc w:val="left"/>
      <w:pPr>
        <w:ind w:left="3620" w:hanging="360"/>
      </w:pPr>
      <w:rPr>
        <w:rFonts w:ascii="Symbol" w:hAnsi="Symbol" w:hint="default"/>
      </w:rPr>
    </w:lvl>
    <w:lvl w:ilvl="4" w:tplc="04090003" w:tentative="1">
      <w:start w:val="1"/>
      <w:numFmt w:val="bullet"/>
      <w:lvlText w:val="o"/>
      <w:lvlJc w:val="left"/>
      <w:pPr>
        <w:ind w:left="4340" w:hanging="360"/>
      </w:pPr>
      <w:rPr>
        <w:rFonts w:ascii="Courier New" w:hAnsi="Courier New" w:cs="Courier New" w:hint="default"/>
      </w:rPr>
    </w:lvl>
    <w:lvl w:ilvl="5" w:tplc="04090005" w:tentative="1">
      <w:start w:val="1"/>
      <w:numFmt w:val="bullet"/>
      <w:lvlText w:val=""/>
      <w:lvlJc w:val="left"/>
      <w:pPr>
        <w:ind w:left="5060" w:hanging="360"/>
      </w:pPr>
      <w:rPr>
        <w:rFonts w:ascii="Wingdings" w:hAnsi="Wingdings" w:hint="default"/>
      </w:rPr>
    </w:lvl>
    <w:lvl w:ilvl="6" w:tplc="04090001" w:tentative="1">
      <w:start w:val="1"/>
      <w:numFmt w:val="bullet"/>
      <w:lvlText w:val=""/>
      <w:lvlJc w:val="left"/>
      <w:pPr>
        <w:ind w:left="5780" w:hanging="360"/>
      </w:pPr>
      <w:rPr>
        <w:rFonts w:ascii="Symbol" w:hAnsi="Symbol" w:hint="default"/>
      </w:rPr>
    </w:lvl>
    <w:lvl w:ilvl="7" w:tplc="04090003" w:tentative="1">
      <w:start w:val="1"/>
      <w:numFmt w:val="bullet"/>
      <w:lvlText w:val="o"/>
      <w:lvlJc w:val="left"/>
      <w:pPr>
        <w:ind w:left="6500" w:hanging="360"/>
      </w:pPr>
      <w:rPr>
        <w:rFonts w:ascii="Courier New" w:hAnsi="Courier New" w:cs="Courier New" w:hint="default"/>
      </w:rPr>
    </w:lvl>
    <w:lvl w:ilvl="8" w:tplc="04090005" w:tentative="1">
      <w:start w:val="1"/>
      <w:numFmt w:val="bullet"/>
      <w:lvlText w:val=""/>
      <w:lvlJc w:val="left"/>
      <w:pPr>
        <w:ind w:left="7220" w:hanging="360"/>
      </w:pPr>
      <w:rPr>
        <w:rFonts w:ascii="Wingdings" w:hAnsi="Wingdings" w:hint="default"/>
      </w:rPr>
    </w:lvl>
  </w:abstractNum>
  <w:abstractNum w:abstractNumId="19" w15:restartNumberingAfterBreak="0">
    <w:nsid w:val="3F4C7FEE"/>
    <w:multiLevelType w:val="hybridMultilevel"/>
    <w:tmpl w:val="5C9AE4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4051296E"/>
    <w:multiLevelType w:val="hybridMultilevel"/>
    <w:tmpl w:val="172C5F5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41DD7D70"/>
    <w:multiLevelType w:val="hybridMultilevel"/>
    <w:tmpl w:val="2188B6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4C048D7"/>
    <w:multiLevelType w:val="hybridMultilevel"/>
    <w:tmpl w:val="240C598A"/>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1794" w:hanging="360"/>
      </w:pPr>
      <w:rPr>
        <w:rFonts w:ascii="Courier New" w:hAnsi="Courier New" w:cs="Courier New" w:hint="default"/>
      </w:rPr>
    </w:lvl>
    <w:lvl w:ilvl="2" w:tplc="04090005">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23" w15:restartNumberingAfterBreak="0">
    <w:nsid w:val="45F34221"/>
    <w:multiLevelType w:val="hybridMultilevel"/>
    <w:tmpl w:val="6414E6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799090D"/>
    <w:multiLevelType w:val="hybridMultilevel"/>
    <w:tmpl w:val="D5DC0E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835667E"/>
    <w:multiLevelType w:val="hybridMultilevel"/>
    <w:tmpl w:val="697644A0"/>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494B1561"/>
    <w:multiLevelType w:val="hybridMultilevel"/>
    <w:tmpl w:val="DF7C5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AD592C"/>
    <w:multiLevelType w:val="multilevel"/>
    <w:tmpl w:val="8D94E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9B14AB"/>
    <w:multiLevelType w:val="multilevel"/>
    <w:tmpl w:val="4C4C8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A93201"/>
    <w:multiLevelType w:val="multilevel"/>
    <w:tmpl w:val="12D6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00161D"/>
    <w:multiLevelType w:val="hybridMultilevel"/>
    <w:tmpl w:val="F5C8811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589512B8"/>
    <w:multiLevelType w:val="hybridMultilevel"/>
    <w:tmpl w:val="B30A3B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E59365E"/>
    <w:multiLevelType w:val="hybridMultilevel"/>
    <w:tmpl w:val="FE12976A"/>
    <w:lvl w:ilvl="0" w:tplc="04090003">
      <w:start w:val="1"/>
      <w:numFmt w:val="bullet"/>
      <w:lvlText w:val="o"/>
      <w:lvlJc w:val="left"/>
      <w:pPr>
        <w:ind w:left="3606"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612639AF"/>
    <w:multiLevelType w:val="hybridMultilevel"/>
    <w:tmpl w:val="732847D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643D4E8E"/>
    <w:multiLevelType w:val="hybridMultilevel"/>
    <w:tmpl w:val="EB7A53CA"/>
    <w:lvl w:ilvl="0" w:tplc="04090003">
      <w:start w:val="1"/>
      <w:numFmt w:val="bullet"/>
      <w:lvlText w:val="o"/>
      <w:lvlJc w:val="left"/>
      <w:pPr>
        <w:ind w:left="3240" w:hanging="360"/>
      </w:pPr>
      <w:rPr>
        <w:rFonts w:ascii="Courier New" w:hAnsi="Courier New" w:cs="Courier New" w:hint="default"/>
      </w:rPr>
    </w:lvl>
    <w:lvl w:ilvl="1" w:tplc="04090003">
      <w:start w:val="1"/>
      <w:numFmt w:val="bullet"/>
      <w:lvlText w:val="o"/>
      <w:lvlJc w:val="left"/>
      <w:pPr>
        <w:ind w:left="2514" w:hanging="360"/>
      </w:pPr>
      <w:rPr>
        <w:rFonts w:ascii="Courier New" w:hAnsi="Courier New" w:cs="Courier New" w:hint="default"/>
      </w:rPr>
    </w:lvl>
    <w:lvl w:ilvl="2" w:tplc="04090005">
      <w:start w:val="1"/>
      <w:numFmt w:val="bullet"/>
      <w:lvlText w:val=""/>
      <w:lvlJc w:val="left"/>
      <w:pPr>
        <w:ind w:left="3234" w:hanging="360"/>
      </w:pPr>
      <w:rPr>
        <w:rFonts w:ascii="Wingdings" w:hAnsi="Wingdings" w:hint="default"/>
      </w:rPr>
    </w:lvl>
    <w:lvl w:ilvl="3" w:tplc="04090001">
      <w:start w:val="1"/>
      <w:numFmt w:val="bullet"/>
      <w:lvlText w:val=""/>
      <w:lvlJc w:val="left"/>
      <w:pPr>
        <w:ind w:left="3954" w:hanging="360"/>
      </w:pPr>
      <w:rPr>
        <w:rFonts w:ascii="Symbol" w:hAnsi="Symbol" w:hint="default"/>
      </w:rPr>
    </w:lvl>
    <w:lvl w:ilvl="4" w:tplc="04090003" w:tentative="1">
      <w:start w:val="1"/>
      <w:numFmt w:val="bullet"/>
      <w:lvlText w:val="o"/>
      <w:lvlJc w:val="left"/>
      <w:pPr>
        <w:ind w:left="4674" w:hanging="360"/>
      </w:pPr>
      <w:rPr>
        <w:rFonts w:ascii="Courier New" w:hAnsi="Courier New" w:cs="Courier New" w:hint="default"/>
      </w:rPr>
    </w:lvl>
    <w:lvl w:ilvl="5" w:tplc="04090005" w:tentative="1">
      <w:start w:val="1"/>
      <w:numFmt w:val="bullet"/>
      <w:lvlText w:val=""/>
      <w:lvlJc w:val="left"/>
      <w:pPr>
        <w:ind w:left="5394" w:hanging="360"/>
      </w:pPr>
      <w:rPr>
        <w:rFonts w:ascii="Wingdings" w:hAnsi="Wingdings" w:hint="default"/>
      </w:rPr>
    </w:lvl>
    <w:lvl w:ilvl="6" w:tplc="04090001" w:tentative="1">
      <w:start w:val="1"/>
      <w:numFmt w:val="bullet"/>
      <w:lvlText w:val=""/>
      <w:lvlJc w:val="left"/>
      <w:pPr>
        <w:ind w:left="6114" w:hanging="360"/>
      </w:pPr>
      <w:rPr>
        <w:rFonts w:ascii="Symbol" w:hAnsi="Symbol" w:hint="default"/>
      </w:rPr>
    </w:lvl>
    <w:lvl w:ilvl="7" w:tplc="04090003" w:tentative="1">
      <w:start w:val="1"/>
      <w:numFmt w:val="bullet"/>
      <w:lvlText w:val="o"/>
      <w:lvlJc w:val="left"/>
      <w:pPr>
        <w:ind w:left="6834" w:hanging="360"/>
      </w:pPr>
      <w:rPr>
        <w:rFonts w:ascii="Courier New" w:hAnsi="Courier New" w:cs="Courier New" w:hint="default"/>
      </w:rPr>
    </w:lvl>
    <w:lvl w:ilvl="8" w:tplc="04090005" w:tentative="1">
      <w:start w:val="1"/>
      <w:numFmt w:val="bullet"/>
      <w:lvlText w:val=""/>
      <w:lvlJc w:val="left"/>
      <w:pPr>
        <w:ind w:left="7554" w:hanging="360"/>
      </w:pPr>
      <w:rPr>
        <w:rFonts w:ascii="Wingdings" w:hAnsi="Wingdings" w:hint="default"/>
      </w:rPr>
    </w:lvl>
  </w:abstractNum>
  <w:abstractNum w:abstractNumId="35" w15:restartNumberingAfterBreak="0">
    <w:nsid w:val="6450152B"/>
    <w:multiLevelType w:val="hybridMultilevel"/>
    <w:tmpl w:val="9E7C6BF6"/>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6" w15:restartNumberingAfterBreak="0">
    <w:nsid w:val="65177F1F"/>
    <w:multiLevelType w:val="hybridMultilevel"/>
    <w:tmpl w:val="3E188CBA"/>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66801BDC"/>
    <w:multiLevelType w:val="multilevel"/>
    <w:tmpl w:val="DEA02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AF5F50"/>
    <w:multiLevelType w:val="hybridMultilevel"/>
    <w:tmpl w:val="76AAC8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9AA686A"/>
    <w:multiLevelType w:val="hybridMultilevel"/>
    <w:tmpl w:val="15DAA05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ED4049F"/>
    <w:multiLevelType w:val="hybridMultilevel"/>
    <w:tmpl w:val="BB4E3A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DB556C"/>
    <w:multiLevelType w:val="hybridMultilevel"/>
    <w:tmpl w:val="25544E2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71325EA6"/>
    <w:multiLevelType w:val="multilevel"/>
    <w:tmpl w:val="A5F4E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81E5AB1"/>
    <w:multiLevelType w:val="hybridMultilevel"/>
    <w:tmpl w:val="79C296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714" w:hanging="360"/>
      </w:pPr>
      <w:rPr>
        <w:rFonts w:ascii="Courier New" w:hAnsi="Courier New" w:cs="Courier New" w:hint="default"/>
      </w:rPr>
    </w:lvl>
    <w:lvl w:ilvl="2" w:tplc="04090005">
      <w:start w:val="1"/>
      <w:numFmt w:val="bullet"/>
      <w:lvlText w:val=""/>
      <w:lvlJc w:val="left"/>
      <w:pPr>
        <w:ind w:left="1434" w:hanging="360"/>
      </w:pPr>
      <w:rPr>
        <w:rFonts w:ascii="Wingdings" w:hAnsi="Wingdings" w:hint="default"/>
      </w:rPr>
    </w:lvl>
    <w:lvl w:ilvl="3" w:tplc="04090001">
      <w:start w:val="1"/>
      <w:numFmt w:val="bullet"/>
      <w:lvlText w:val=""/>
      <w:lvlJc w:val="left"/>
      <w:pPr>
        <w:ind w:left="2154" w:hanging="360"/>
      </w:pPr>
      <w:rPr>
        <w:rFonts w:ascii="Symbol" w:hAnsi="Symbol" w:hint="default"/>
      </w:rPr>
    </w:lvl>
    <w:lvl w:ilvl="4" w:tplc="04090003">
      <w:start w:val="1"/>
      <w:numFmt w:val="bullet"/>
      <w:lvlText w:val="o"/>
      <w:lvlJc w:val="left"/>
      <w:pPr>
        <w:ind w:left="2874" w:hanging="360"/>
      </w:pPr>
      <w:rPr>
        <w:rFonts w:ascii="Courier New" w:hAnsi="Courier New" w:cs="Courier New" w:hint="default"/>
      </w:rPr>
    </w:lvl>
    <w:lvl w:ilvl="5" w:tplc="04090005" w:tentative="1">
      <w:start w:val="1"/>
      <w:numFmt w:val="bullet"/>
      <w:lvlText w:val=""/>
      <w:lvlJc w:val="left"/>
      <w:pPr>
        <w:ind w:left="3594" w:hanging="360"/>
      </w:pPr>
      <w:rPr>
        <w:rFonts w:ascii="Wingdings" w:hAnsi="Wingdings" w:hint="default"/>
      </w:rPr>
    </w:lvl>
    <w:lvl w:ilvl="6" w:tplc="04090001" w:tentative="1">
      <w:start w:val="1"/>
      <w:numFmt w:val="bullet"/>
      <w:lvlText w:val=""/>
      <w:lvlJc w:val="left"/>
      <w:pPr>
        <w:ind w:left="4314" w:hanging="360"/>
      </w:pPr>
      <w:rPr>
        <w:rFonts w:ascii="Symbol" w:hAnsi="Symbol" w:hint="default"/>
      </w:rPr>
    </w:lvl>
    <w:lvl w:ilvl="7" w:tplc="04090003" w:tentative="1">
      <w:start w:val="1"/>
      <w:numFmt w:val="bullet"/>
      <w:lvlText w:val="o"/>
      <w:lvlJc w:val="left"/>
      <w:pPr>
        <w:ind w:left="5034" w:hanging="360"/>
      </w:pPr>
      <w:rPr>
        <w:rFonts w:ascii="Courier New" w:hAnsi="Courier New" w:cs="Courier New" w:hint="default"/>
      </w:rPr>
    </w:lvl>
    <w:lvl w:ilvl="8" w:tplc="04090005" w:tentative="1">
      <w:start w:val="1"/>
      <w:numFmt w:val="bullet"/>
      <w:lvlText w:val=""/>
      <w:lvlJc w:val="left"/>
      <w:pPr>
        <w:ind w:left="5754" w:hanging="360"/>
      </w:pPr>
      <w:rPr>
        <w:rFonts w:ascii="Wingdings" w:hAnsi="Wingdings" w:hint="default"/>
      </w:rPr>
    </w:lvl>
  </w:abstractNum>
  <w:abstractNum w:abstractNumId="44" w15:restartNumberingAfterBreak="0">
    <w:nsid w:val="7B9C742A"/>
    <w:multiLevelType w:val="hybridMultilevel"/>
    <w:tmpl w:val="C450E7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48388580">
    <w:abstractNumId w:val="7"/>
  </w:num>
  <w:num w:numId="2" w16cid:durableId="151065828">
    <w:abstractNumId w:val="14"/>
  </w:num>
  <w:num w:numId="3" w16cid:durableId="660276845">
    <w:abstractNumId w:val="15"/>
  </w:num>
  <w:num w:numId="4" w16cid:durableId="312102841">
    <w:abstractNumId w:val="16"/>
  </w:num>
  <w:num w:numId="5" w16cid:durableId="63963699">
    <w:abstractNumId w:val="29"/>
  </w:num>
  <w:num w:numId="6" w16cid:durableId="1270626136">
    <w:abstractNumId w:val="8"/>
  </w:num>
  <w:num w:numId="7" w16cid:durableId="1631550938">
    <w:abstractNumId w:val="40"/>
  </w:num>
  <w:num w:numId="8" w16cid:durableId="1384674940">
    <w:abstractNumId w:val="26"/>
  </w:num>
  <w:num w:numId="9" w16cid:durableId="452677760">
    <w:abstractNumId w:val="27"/>
  </w:num>
  <w:num w:numId="10" w16cid:durableId="1650404020">
    <w:abstractNumId w:val="2"/>
  </w:num>
  <w:num w:numId="11" w16cid:durableId="1376614199">
    <w:abstractNumId w:val="37"/>
  </w:num>
  <w:num w:numId="12" w16cid:durableId="1804107568">
    <w:abstractNumId w:val="28"/>
  </w:num>
  <w:num w:numId="13" w16cid:durableId="1772242867">
    <w:abstractNumId w:val="31"/>
  </w:num>
  <w:num w:numId="14" w16cid:durableId="286398532">
    <w:abstractNumId w:val="5"/>
  </w:num>
  <w:num w:numId="15" w16cid:durableId="336228643">
    <w:abstractNumId w:val="36"/>
  </w:num>
  <w:num w:numId="16" w16cid:durableId="1444155887">
    <w:abstractNumId w:val="42"/>
  </w:num>
  <w:num w:numId="17" w16cid:durableId="811678718">
    <w:abstractNumId w:val="13"/>
  </w:num>
  <w:num w:numId="18" w16cid:durableId="1458142642">
    <w:abstractNumId w:val="44"/>
  </w:num>
  <w:num w:numId="19" w16cid:durableId="1109543192">
    <w:abstractNumId w:val="30"/>
  </w:num>
  <w:num w:numId="20" w16cid:durableId="868760682">
    <w:abstractNumId w:val="41"/>
  </w:num>
  <w:num w:numId="21" w16cid:durableId="1945576338">
    <w:abstractNumId w:val="33"/>
  </w:num>
  <w:num w:numId="22" w16cid:durableId="691959309">
    <w:abstractNumId w:val="6"/>
  </w:num>
  <w:num w:numId="23" w16cid:durableId="1939022470">
    <w:abstractNumId w:val="9"/>
  </w:num>
  <w:num w:numId="24" w16cid:durableId="1998918746">
    <w:abstractNumId w:val="0"/>
  </w:num>
  <w:num w:numId="25" w16cid:durableId="1077558005">
    <w:abstractNumId w:val="1"/>
  </w:num>
  <w:num w:numId="26" w16cid:durableId="1847548161">
    <w:abstractNumId w:val="25"/>
  </w:num>
  <w:num w:numId="27" w16cid:durableId="837158062">
    <w:abstractNumId w:val="21"/>
  </w:num>
  <w:num w:numId="28" w16cid:durableId="1171094927">
    <w:abstractNumId w:val="17"/>
  </w:num>
  <w:num w:numId="29" w16cid:durableId="1511213830">
    <w:abstractNumId w:val="34"/>
  </w:num>
  <w:num w:numId="30" w16cid:durableId="358776234">
    <w:abstractNumId w:val="22"/>
  </w:num>
  <w:num w:numId="31" w16cid:durableId="1543444840">
    <w:abstractNumId w:val="32"/>
  </w:num>
  <w:num w:numId="32" w16cid:durableId="957416827">
    <w:abstractNumId w:val="35"/>
  </w:num>
  <w:num w:numId="33" w16cid:durableId="171191778">
    <w:abstractNumId w:val="43"/>
  </w:num>
  <w:num w:numId="34" w16cid:durableId="175462837">
    <w:abstractNumId w:val="23"/>
  </w:num>
  <w:num w:numId="35" w16cid:durableId="1629580291">
    <w:abstractNumId w:val="3"/>
  </w:num>
  <w:num w:numId="36" w16cid:durableId="1157116401">
    <w:abstractNumId w:val="10"/>
  </w:num>
  <w:num w:numId="37" w16cid:durableId="337581922">
    <w:abstractNumId w:val="18"/>
  </w:num>
  <w:num w:numId="38" w16cid:durableId="1536503015">
    <w:abstractNumId w:val="38"/>
  </w:num>
  <w:num w:numId="39" w16cid:durableId="348484272">
    <w:abstractNumId w:val="4"/>
  </w:num>
  <w:num w:numId="40" w16cid:durableId="614481988">
    <w:abstractNumId w:val="12"/>
  </w:num>
  <w:num w:numId="41" w16cid:durableId="1543443621">
    <w:abstractNumId w:val="11"/>
  </w:num>
  <w:num w:numId="42" w16cid:durableId="592204134">
    <w:abstractNumId w:val="39"/>
  </w:num>
  <w:num w:numId="43" w16cid:durableId="77097185">
    <w:abstractNumId w:val="24"/>
  </w:num>
  <w:num w:numId="44" w16cid:durableId="2065059299">
    <w:abstractNumId w:val="19"/>
  </w:num>
  <w:num w:numId="45" w16cid:durableId="5446048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E5C"/>
    <w:rsid w:val="00017DB0"/>
    <w:rsid w:val="000345EE"/>
    <w:rsid w:val="00041704"/>
    <w:rsid w:val="00041B58"/>
    <w:rsid w:val="000700E1"/>
    <w:rsid w:val="000713EC"/>
    <w:rsid w:val="000826F5"/>
    <w:rsid w:val="00093FFD"/>
    <w:rsid w:val="00096316"/>
    <w:rsid w:val="000C5E22"/>
    <w:rsid w:val="000F0AB0"/>
    <w:rsid w:val="00104535"/>
    <w:rsid w:val="00160BF1"/>
    <w:rsid w:val="00167B21"/>
    <w:rsid w:val="00171A15"/>
    <w:rsid w:val="0019629E"/>
    <w:rsid w:val="001B2F8E"/>
    <w:rsid w:val="001B6EB0"/>
    <w:rsid w:val="0020366B"/>
    <w:rsid w:val="00217B1F"/>
    <w:rsid w:val="00220371"/>
    <w:rsid w:val="00222740"/>
    <w:rsid w:val="002259BE"/>
    <w:rsid w:val="00240D16"/>
    <w:rsid w:val="002509D3"/>
    <w:rsid w:val="00265E5C"/>
    <w:rsid w:val="00292910"/>
    <w:rsid w:val="002A6671"/>
    <w:rsid w:val="002C22B9"/>
    <w:rsid w:val="002D3158"/>
    <w:rsid w:val="002E391E"/>
    <w:rsid w:val="002F1344"/>
    <w:rsid w:val="002F1935"/>
    <w:rsid w:val="00300DB7"/>
    <w:rsid w:val="00337D7C"/>
    <w:rsid w:val="00354AF4"/>
    <w:rsid w:val="003A424C"/>
    <w:rsid w:val="003B0A76"/>
    <w:rsid w:val="003C7461"/>
    <w:rsid w:val="003D1D6A"/>
    <w:rsid w:val="003F1327"/>
    <w:rsid w:val="003F75B9"/>
    <w:rsid w:val="00404D27"/>
    <w:rsid w:val="00406D88"/>
    <w:rsid w:val="004340AF"/>
    <w:rsid w:val="0044397C"/>
    <w:rsid w:val="0048335B"/>
    <w:rsid w:val="004D601C"/>
    <w:rsid w:val="004E30B5"/>
    <w:rsid w:val="004E639E"/>
    <w:rsid w:val="004F399D"/>
    <w:rsid w:val="0050589F"/>
    <w:rsid w:val="00515156"/>
    <w:rsid w:val="00567844"/>
    <w:rsid w:val="00577AFE"/>
    <w:rsid w:val="005E0C1C"/>
    <w:rsid w:val="005E4819"/>
    <w:rsid w:val="006256C2"/>
    <w:rsid w:val="00626E15"/>
    <w:rsid w:val="006635F1"/>
    <w:rsid w:val="006762F0"/>
    <w:rsid w:val="00684E05"/>
    <w:rsid w:val="006B458D"/>
    <w:rsid w:val="006C18D0"/>
    <w:rsid w:val="00777F54"/>
    <w:rsid w:val="007A2113"/>
    <w:rsid w:val="007B425B"/>
    <w:rsid w:val="007B7DF6"/>
    <w:rsid w:val="007C461C"/>
    <w:rsid w:val="00833885"/>
    <w:rsid w:val="0084286E"/>
    <w:rsid w:val="00865830"/>
    <w:rsid w:val="00872A38"/>
    <w:rsid w:val="008B2445"/>
    <w:rsid w:val="008B3B73"/>
    <w:rsid w:val="008E63D5"/>
    <w:rsid w:val="009008C6"/>
    <w:rsid w:val="00917119"/>
    <w:rsid w:val="009422E5"/>
    <w:rsid w:val="009674E2"/>
    <w:rsid w:val="009741F4"/>
    <w:rsid w:val="00977427"/>
    <w:rsid w:val="00985C4E"/>
    <w:rsid w:val="00991D19"/>
    <w:rsid w:val="009B7F53"/>
    <w:rsid w:val="009F223B"/>
    <w:rsid w:val="00A00F9A"/>
    <w:rsid w:val="00A0714F"/>
    <w:rsid w:val="00A1388E"/>
    <w:rsid w:val="00A177F2"/>
    <w:rsid w:val="00A44A06"/>
    <w:rsid w:val="00A64122"/>
    <w:rsid w:val="00AA09A8"/>
    <w:rsid w:val="00AB74AF"/>
    <w:rsid w:val="00B13B64"/>
    <w:rsid w:val="00B211A0"/>
    <w:rsid w:val="00B25D33"/>
    <w:rsid w:val="00B3171E"/>
    <w:rsid w:val="00B3185C"/>
    <w:rsid w:val="00B55682"/>
    <w:rsid w:val="00B90773"/>
    <w:rsid w:val="00B930BF"/>
    <w:rsid w:val="00BC3B3E"/>
    <w:rsid w:val="00BC5961"/>
    <w:rsid w:val="00C007B7"/>
    <w:rsid w:val="00C1119E"/>
    <w:rsid w:val="00C21E36"/>
    <w:rsid w:val="00C60B19"/>
    <w:rsid w:val="00C73493"/>
    <w:rsid w:val="00C82E68"/>
    <w:rsid w:val="00CA073A"/>
    <w:rsid w:val="00D01A8F"/>
    <w:rsid w:val="00D05A8A"/>
    <w:rsid w:val="00D13922"/>
    <w:rsid w:val="00D24A5C"/>
    <w:rsid w:val="00D52156"/>
    <w:rsid w:val="00D64797"/>
    <w:rsid w:val="00D73CC0"/>
    <w:rsid w:val="00D82238"/>
    <w:rsid w:val="00D83C7D"/>
    <w:rsid w:val="00D8614B"/>
    <w:rsid w:val="00D96CE1"/>
    <w:rsid w:val="00DB0C18"/>
    <w:rsid w:val="00DE682A"/>
    <w:rsid w:val="00DF1B5E"/>
    <w:rsid w:val="00DF5A73"/>
    <w:rsid w:val="00E065D0"/>
    <w:rsid w:val="00E2729B"/>
    <w:rsid w:val="00E33CE2"/>
    <w:rsid w:val="00E714C3"/>
    <w:rsid w:val="00E72BAC"/>
    <w:rsid w:val="00EE040C"/>
    <w:rsid w:val="00EE2C1A"/>
    <w:rsid w:val="00F040A0"/>
    <w:rsid w:val="00F17820"/>
    <w:rsid w:val="00F45EAA"/>
    <w:rsid w:val="00F537AE"/>
    <w:rsid w:val="00F54437"/>
    <w:rsid w:val="00F71783"/>
    <w:rsid w:val="00F75F66"/>
    <w:rsid w:val="00F849F1"/>
    <w:rsid w:val="00FB2DC7"/>
    <w:rsid w:val="00FD6C42"/>
    <w:rsid w:val="00FE6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3F1B95"/>
  <w15:docId w15:val="{169017DD-CC5C-40FB-8D53-310CB982E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380"/>
      <w:outlineLvl w:val="0"/>
    </w:pPr>
    <w:rPr>
      <w:b/>
      <w:bCs/>
      <w:sz w:val="18"/>
      <w:szCs w:val="18"/>
    </w:rPr>
  </w:style>
  <w:style w:type="paragraph" w:styleId="Heading3">
    <w:name w:val="heading 3"/>
    <w:basedOn w:val="Normal"/>
    <w:next w:val="Normal"/>
    <w:link w:val="Heading3Char"/>
    <w:uiPriority w:val="9"/>
    <w:semiHidden/>
    <w:unhideWhenUsed/>
    <w:qFormat/>
    <w:rsid w:val="00C21E3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8"/>
      <w:szCs w:val="18"/>
    </w:rPr>
  </w:style>
  <w:style w:type="paragraph" w:styleId="Title">
    <w:name w:val="Title"/>
    <w:basedOn w:val="Normal"/>
    <w:uiPriority w:val="10"/>
    <w:qFormat/>
    <w:pPr>
      <w:spacing w:before="22"/>
      <w:ind w:right="116"/>
      <w:jc w:val="right"/>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15156"/>
    <w:pPr>
      <w:tabs>
        <w:tab w:val="center" w:pos="4680"/>
        <w:tab w:val="right" w:pos="9360"/>
      </w:tabs>
    </w:pPr>
  </w:style>
  <w:style w:type="character" w:customStyle="1" w:styleId="HeaderChar">
    <w:name w:val="Header Char"/>
    <w:basedOn w:val="DefaultParagraphFont"/>
    <w:link w:val="Header"/>
    <w:uiPriority w:val="99"/>
    <w:rsid w:val="00515156"/>
    <w:rPr>
      <w:rFonts w:ascii="Calibri" w:eastAsia="Calibri" w:hAnsi="Calibri" w:cs="Calibri"/>
    </w:rPr>
  </w:style>
  <w:style w:type="paragraph" w:styleId="Footer">
    <w:name w:val="footer"/>
    <w:basedOn w:val="Normal"/>
    <w:link w:val="FooterChar"/>
    <w:uiPriority w:val="99"/>
    <w:unhideWhenUsed/>
    <w:rsid w:val="00515156"/>
    <w:pPr>
      <w:tabs>
        <w:tab w:val="center" w:pos="4680"/>
        <w:tab w:val="right" w:pos="9360"/>
      </w:tabs>
    </w:pPr>
  </w:style>
  <w:style w:type="character" w:customStyle="1" w:styleId="FooterChar">
    <w:name w:val="Footer Char"/>
    <w:basedOn w:val="DefaultParagraphFont"/>
    <w:link w:val="Footer"/>
    <w:uiPriority w:val="99"/>
    <w:rsid w:val="00515156"/>
    <w:rPr>
      <w:rFonts w:ascii="Calibri" w:eastAsia="Calibri" w:hAnsi="Calibri" w:cs="Calibri"/>
    </w:rPr>
  </w:style>
  <w:style w:type="paragraph" w:styleId="NormalWeb">
    <w:name w:val="Normal (Web)"/>
    <w:basedOn w:val="Normal"/>
    <w:uiPriority w:val="99"/>
    <w:semiHidden/>
    <w:unhideWhenUsed/>
    <w:rsid w:val="00DB0C18"/>
    <w:rPr>
      <w:rFonts w:ascii="Times New Roman" w:hAnsi="Times New Roman" w:cs="Times New Roman"/>
      <w:sz w:val="24"/>
      <w:szCs w:val="24"/>
    </w:rPr>
  </w:style>
  <w:style w:type="character" w:customStyle="1" w:styleId="BodyTextChar">
    <w:name w:val="Body Text Char"/>
    <w:basedOn w:val="DefaultParagraphFont"/>
    <w:link w:val="BodyText"/>
    <w:uiPriority w:val="1"/>
    <w:rsid w:val="00B13B64"/>
    <w:rPr>
      <w:rFonts w:ascii="Calibri" w:eastAsia="Calibri" w:hAnsi="Calibri" w:cs="Calibri"/>
      <w:sz w:val="18"/>
      <w:szCs w:val="18"/>
    </w:rPr>
  </w:style>
  <w:style w:type="character" w:styleId="Hyperlink">
    <w:name w:val="Hyperlink"/>
    <w:basedOn w:val="DefaultParagraphFont"/>
    <w:uiPriority w:val="99"/>
    <w:unhideWhenUsed/>
    <w:rsid w:val="003A424C"/>
    <w:rPr>
      <w:color w:val="0000FF" w:themeColor="hyperlink"/>
      <w:u w:val="single"/>
    </w:rPr>
  </w:style>
  <w:style w:type="character" w:styleId="UnresolvedMention">
    <w:name w:val="Unresolved Mention"/>
    <w:basedOn w:val="DefaultParagraphFont"/>
    <w:uiPriority w:val="99"/>
    <w:semiHidden/>
    <w:unhideWhenUsed/>
    <w:rsid w:val="003A424C"/>
    <w:rPr>
      <w:color w:val="605E5C"/>
      <w:shd w:val="clear" w:color="auto" w:fill="E1DFDD"/>
    </w:rPr>
  </w:style>
  <w:style w:type="character" w:customStyle="1" w:styleId="Heading3Char">
    <w:name w:val="Heading 3 Char"/>
    <w:basedOn w:val="DefaultParagraphFont"/>
    <w:link w:val="Heading3"/>
    <w:uiPriority w:val="9"/>
    <w:semiHidden/>
    <w:rsid w:val="00C21E3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5648">
      <w:bodyDiv w:val="1"/>
      <w:marLeft w:val="0"/>
      <w:marRight w:val="0"/>
      <w:marTop w:val="0"/>
      <w:marBottom w:val="0"/>
      <w:divBdr>
        <w:top w:val="none" w:sz="0" w:space="0" w:color="auto"/>
        <w:left w:val="none" w:sz="0" w:space="0" w:color="auto"/>
        <w:bottom w:val="none" w:sz="0" w:space="0" w:color="auto"/>
        <w:right w:val="none" w:sz="0" w:space="0" w:color="auto"/>
      </w:divBdr>
    </w:div>
    <w:div w:id="50663706">
      <w:bodyDiv w:val="1"/>
      <w:marLeft w:val="0"/>
      <w:marRight w:val="0"/>
      <w:marTop w:val="0"/>
      <w:marBottom w:val="0"/>
      <w:divBdr>
        <w:top w:val="none" w:sz="0" w:space="0" w:color="auto"/>
        <w:left w:val="none" w:sz="0" w:space="0" w:color="auto"/>
        <w:bottom w:val="none" w:sz="0" w:space="0" w:color="auto"/>
        <w:right w:val="none" w:sz="0" w:space="0" w:color="auto"/>
      </w:divBdr>
    </w:div>
    <w:div w:id="83720874">
      <w:bodyDiv w:val="1"/>
      <w:marLeft w:val="0"/>
      <w:marRight w:val="0"/>
      <w:marTop w:val="0"/>
      <w:marBottom w:val="0"/>
      <w:divBdr>
        <w:top w:val="none" w:sz="0" w:space="0" w:color="auto"/>
        <w:left w:val="none" w:sz="0" w:space="0" w:color="auto"/>
        <w:bottom w:val="none" w:sz="0" w:space="0" w:color="auto"/>
        <w:right w:val="none" w:sz="0" w:space="0" w:color="auto"/>
      </w:divBdr>
    </w:div>
    <w:div w:id="176776063">
      <w:bodyDiv w:val="1"/>
      <w:marLeft w:val="0"/>
      <w:marRight w:val="0"/>
      <w:marTop w:val="0"/>
      <w:marBottom w:val="0"/>
      <w:divBdr>
        <w:top w:val="none" w:sz="0" w:space="0" w:color="auto"/>
        <w:left w:val="none" w:sz="0" w:space="0" w:color="auto"/>
        <w:bottom w:val="none" w:sz="0" w:space="0" w:color="auto"/>
        <w:right w:val="none" w:sz="0" w:space="0" w:color="auto"/>
      </w:divBdr>
    </w:div>
    <w:div w:id="194194669">
      <w:bodyDiv w:val="1"/>
      <w:marLeft w:val="0"/>
      <w:marRight w:val="0"/>
      <w:marTop w:val="0"/>
      <w:marBottom w:val="0"/>
      <w:divBdr>
        <w:top w:val="none" w:sz="0" w:space="0" w:color="auto"/>
        <w:left w:val="none" w:sz="0" w:space="0" w:color="auto"/>
        <w:bottom w:val="none" w:sz="0" w:space="0" w:color="auto"/>
        <w:right w:val="none" w:sz="0" w:space="0" w:color="auto"/>
      </w:divBdr>
    </w:div>
    <w:div w:id="301935182">
      <w:bodyDiv w:val="1"/>
      <w:marLeft w:val="0"/>
      <w:marRight w:val="0"/>
      <w:marTop w:val="0"/>
      <w:marBottom w:val="0"/>
      <w:divBdr>
        <w:top w:val="none" w:sz="0" w:space="0" w:color="auto"/>
        <w:left w:val="none" w:sz="0" w:space="0" w:color="auto"/>
        <w:bottom w:val="none" w:sz="0" w:space="0" w:color="auto"/>
        <w:right w:val="none" w:sz="0" w:space="0" w:color="auto"/>
      </w:divBdr>
    </w:div>
    <w:div w:id="416287121">
      <w:bodyDiv w:val="1"/>
      <w:marLeft w:val="0"/>
      <w:marRight w:val="0"/>
      <w:marTop w:val="0"/>
      <w:marBottom w:val="0"/>
      <w:divBdr>
        <w:top w:val="none" w:sz="0" w:space="0" w:color="auto"/>
        <w:left w:val="none" w:sz="0" w:space="0" w:color="auto"/>
        <w:bottom w:val="none" w:sz="0" w:space="0" w:color="auto"/>
        <w:right w:val="none" w:sz="0" w:space="0" w:color="auto"/>
      </w:divBdr>
    </w:div>
    <w:div w:id="492767504">
      <w:bodyDiv w:val="1"/>
      <w:marLeft w:val="0"/>
      <w:marRight w:val="0"/>
      <w:marTop w:val="0"/>
      <w:marBottom w:val="0"/>
      <w:divBdr>
        <w:top w:val="none" w:sz="0" w:space="0" w:color="auto"/>
        <w:left w:val="none" w:sz="0" w:space="0" w:color="auto"/>
        <w:bottom w:val="none" w:sz="0" w:space="0" w:color="auto"/>
        <w:right w:val="none" w:sz="0" w:space="0" w:color="auto"/>
      </w:divBdr>
    </w:div>
    <w:div w:id="728768257">
      <w:bodyDiv w:val="1"/>
      <w:marLeft w:val="0"/>
      <w:marRight w:val="0"/>
      <w:marTop w:val="0"/>
      <w:marBottom w:val="0"/>
      <w:divBdr>
        <w:top w:val="none" w:sz="0" w:space="0" w:color="auto"/>
        <w:left w:val="none" w:sz="0" w:space="0" w:color="auto"/>
        <w:bottom w:val="none" w:sz="0" w:space="0" w:color="auto"/>
        <w:right w:val="none" w:sz="0" w:space="0" w:color="auto"/>
      </w:divBdr>
    </w:div>
    <w:div w:id="842235492">
      <w:bodyDiv w:val="1"/>
      <w:marLeft w:val="0"/>
      <w:marRight w:val="0"/>
      <w:marTop w:val="0"/>
      <w:marBottom w:val="0"/>
      <w:divBdr>
        <w:top w:val="none" w:sz="0" w:space="0" w:color="auto"/>
        <w:left w:val="none" w:sz="0" w:space="0" w:color="auto"/>
        <w:bottom w:val="none" w:sz="0" w:space="0" w:color="auto"/>
        <w:right w:val="none" w:sz="0" w:space="0" w:color="auto"/>
      </w:divBdr>
    </w:div>
    <w:div w:id="1016812666">
      <w:bodyDiv w:val="1"/>
      <w:marLeft w:val="0"/>
      <w:marRight w:val="0"/>
      <w:marTop w:val="0"/>
      <w:marBottom w:val="0"/>
      <w:divBdr>
        <w:top w:val="none" w:sz="0" w:space="0" w:color="auto"/>
        <w:left w:val="none" w:sz="0" w:space="0" w:color="auto"/>
        <w:bottom w:val="none" w:sz="0" w:space="0" w:color="auto"/>
        <w:right w:val="none" w:sz="0" w:space="0" w:color="auto"/>
      </w:divBdr>
    </w:div>
    <w:div w:id="1044985428">
      <w:bodyDiv w:val="1"/>
      <w:marLeft w:val="0"/>
      <w:marRight w:val="0"/>
      <w:marTop w:val="0"/>
      <w:marBottom w:val="0"/>
      <w:divBdr>
        <w:top w:val="none" w:sz="0" w:space="0" w:color="auto"/>
        <w:left w:val="none" w:sz="0" w:space="0" w:color="auto"/>
        <w:bottom w:val="none" w:sz="0" w:space="0" w:color="auto"/>
        <w:right w:val="none" w:sz="0" w:space="0" w:color="auto"/>
      </w:divBdr>
    </w:div>
    <w:div w:id="1115518744">
      <w:bodyDiv w:val="1"/>
      <w:marLeft w:val="0"/>
      <w:marRight w:val="0"/>
      <w:marTop w:val="0"/>
      <w:marBottom w:val="0"/>
      <w:divBdr>
        <w:top w:val="none" w:sz="0" w:space="0" w:color="auto"/>
        <w:left w:val="none" w:sz="0" w:space="0" w:color="auto"/>
        <w:bottom w:val="none" w:sz="0" w:space="0" w:color="auto"/>
        <w:right w:val="none" w:sz="0" w:space="0" w:color="auto"/>
      </w:divBdr>
    </w:div>
    <w:div w:id="1221210435">
      <w:bodyDiv w:val="1"/>
      <w:marLeft w:val="0"/>
      <w:marRight w:val="0"/>
      <w:marTop w:val="0"/>
      <w:marBottom w:val="0"/>
      <w:divBdr>
        <w:top w:val="none" w:sz="0" w:space="0" w:color="auto"/>
        <w:left w:val="none" w:sz="0" w:space="0" w:color="auto"/>
        <w:bottom w:val="none" w:sz="0" w:space="0" w:color="auto"/>
        <w:right w:val="none" w:sz="0" w:space="0" w:color="auto"/>
      </w:divBdr>
    </w:div>
    <w:div w:id="1295402762">
      <w:bodyDiv w:val="1"/>
      <w:marLeft w:val="0"/>
      <w:marRight w:val="0"/>
      <w:marTop w:val="0"/>
      <w:marBottom w:val="0"/>
      <w:divBdr>
        <w:top w:val="none" w:sz="0" w:space="0" w:color="auto"/>
        <w:left w:val="none" w:sz="0" w:space="0" w:color="auto"/>
        <w:bottom w:val="none" w:sz="0" w:space="0" w:color="auto"/>
        <w:right w:val="none" w:sz="0" w:space="0" w:color="auto"/>
      </w:divBdr>
    </w:div>
    <w:div w:id="1409771278">
      <w:bodyDiv w:val="1"/>
      <w:marLeft w:val="0"/>
      <w:marRight w:val="0"/>
      <w:marTop w:val="0"/>
      <w:marBottom w:val="0"/>
      <w:divBdr>
        <w:top w:val="none" w:sz="0" w:space="0" w:color="auto"/>
        <w:left w:val="none" w:sz="0" w:space="0" w:color="auto"/>
        <w:bottom w:val="none" w:sz="0" w:space="0" w:color="auto"/>
        <w:right w:val="none" w:sz="0" w:space="0" w:color="auto"/>
      </w:divBdr>
    </w:div>
    <w:div w:id="1443652944">
      <w:bodyDiv w:val="1"/>
      <w:marLeft w:val="0"/>
      <w:marRight w:val="0"/>
      <w:marTop w:val="0"/>
      <w:marBottom w:val="0"/>
      <w:divBdr>
        <w:top w:val="none" w:sz="0" w:space="0" w:color="auto"/>
        <w:left w:val="none" w:sz="0" w:space="0" w:color="auto"/>
        <w:bottom w:val="none" w:sz="0" w:space="0" w:color="auto"/>
        <w:right w:val="none" w:sz="0" w:space="0" w:color="auto"/>
      </w:divBdr>
    </w:div>
    <w:div w:id="1455751927">
      <w:bodyDiv w:val="1"/>
      <w:marLeft w:val="0"/>
      <w:marRight w:val="0"/>
      <w:marTop w:val="0"/>
      <w:marBottom w:val="0"/>
      <w:divBdr>
        <w:top w:val="none" w:sz="0" w:space="0" w:color="auto"/>
        <w:left w:val="none" w:sz="0" w:space="0" w:color="auto"/>
        <w:bottom w:val="none" w:sz="0" w:space="0" w:color="auto"/>
        <w:right w:val="none" w:sz="0" w:space="0" w:color="auto"/>
      </w:divBdr>
    </w:div>
    <w:div w:id="1545945465">
      <w:bodyDiv w:val="1"/>
      <w:marLeft w:val="0"/>
      <w:marRight w:val="0"/>
      <w:marTop w:val="0"/>
      <w:marBottom w:val="0"/>
      <w:divBdr>
        <w:top w:val="none" w:sz="0" w:space="0" w:color="auto"/>
        <w:left w:val="none" w:sz="0" w:space="0" w:color="auto"/>
        <w:bottom w:val="none" w:sz="0" w:space="0" w:color="auto"/>
        <w:right w:val="none" w:sz="0" w:space="0" w:color="auto"/>
      </w:divBdr>
    </w:div>
    <w:div w:id="1604146209">
      <w:bodyDiv w:val="1"/>
      <w:marLeft w:val="0"/>
      <w:marRight w:val="0"/>
      <w:marTop w:val="0"/>
      <w:marBottom w:val="0"/>
      <w:divBdr>
        <w:top w:val="none" w:sz="0" w:space="0" w:color="auto"/>
        <w:left w:val="none" w:sz="0" w:space="0" w:color="auto"/>
        <w:bottom w:val="none" w:sz="0" w:space="0" w:color="auto"/>
        <w:right w:val="none" w:sz="0" w:space="0" w:color="auto"/>
      </w:divBdr>
    </w:div>
    <w:div w:id="1740252758">
      <w:bodyDiv w:val="1"/>
      <w:marLeft w:val="0"/>
      <w:marRight w:val="0"/>
      <w:marTop w:val="0"/>
      <w:marBottom w:val="0"/>
      <w:divBdr>
        <w:top w:val="none" w:sz="0" w:space="0" w:color="auto"/>
        <w:left w:val="none" w:sz="0" w:space="0" w:color="auto"/>
        <w:bottom w:val="none" w:sz="0" w:space="0" w:color="auto"/>
        <w:right w:val="none" w:sz="0" w:space="0" w:color="auto"/>
      </w:divBdr>
    </w:div>
    <w:div w:id="1775244956">
      <w:bodyDiv w:val="1"/>
      <w:marLeft w:val="0"/>
      <w:marRight w:val="0"/>
      <w:marTop w:val="0"/>
      <w:marBottom w:val="0"/>
      <w:divBdr>
        <w:top w:val="none" w:sz="0" w:space="0" w:color="auto"/>
        <w:left w:val="none" w:sz="0" w:space="0" w:color="auto"/>
        <w:bottom w:val="none" w:sz="0" w:space="0" w:color="auto"/>
        <w:right w:val="none" w:sz="0" w:space="0" w:color="auto"/>
      </w:divBdr>
    </w:div>
    <w:div w:id="1987468914">
      <w:bodyDiv w:val="1"/>
      <w:marLeft w:val="0"/>
      <w:marRight w:val="0"/>
      <w:marTop w:val="0"/>
      <w:marBottom w:val="0"/>
      <w:divBdr>
        <w:top w:val="none" w:sz="0" w:space="0" w:color="auto"/>
        <w:left w:val="none" w:sz="0" w:space="0" w:color="auto"/>
        <w:bottom w:val="none" w:sz="0" w:space="0" w:color="auto"/>
        <w:right w:val="none" w:sz="0" w:space="0" w:color="auto"/>
      </w:divBdr>
    </w:div>
    <w:div w:id="2007901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D5007-2C78-45EA-9A3A-9B9A8AAE0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14</Pages>
  <Words>3144</Words>
  <Characters>16169</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Darryl Clugston</dc:creator>
  <cp:lastModifiedBy>Joseph Davis</cp:lastModifiedBy>
  <cp:revision>29</cp:revision>
  <cp:lastPrinted>2024-11-08T20:26:00Z</cp:lastPrinted>
  <dcterms:created xsi:type="dcterms:W3CDTF">2024-11-07T20:10:00Z</dcterms:created>
  <dcterms:modified xsi:type="dcterms:W3CDTF">2024-11-12T19:08:00Z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2020-05-28T00:00:00Z</vt:filetime>
  </property>
  <property fmtid="{D5CDD505-2E9C-101B-9397-08002B2CF9AE}" pid="3" name="Creator">
    <vt:lpwstr>Acrobat PDFMaker 11 for Word</vt:lpwstr>
  </property>
  <property fmtid="{D5CDD505-2E9C-101B-9397-08002B2CF9AE}" pid="4" name="LastSaved">
    <vt:filetime>2021-07-21T00:00:00Z</vt:filetime>
  </property>
  <property fmtid="{D5CDD505-2E9C-101B-9397-08002B2CF9AE}" pid="5" name="GrammarlyDocumentId">
    <vt:lpwstr>a4cc8a2e1d90e9f6231c610cacbb06a9b9b1fcedaf2062bcfb111d49ff70c11b</vt:lpwstr>
  </property>
</Properties>
</file>